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18" w:rsidRPr="00F31FBD" w:rsidRDefault="003D3C18" w:rsidP="004D1B71">
      <w:pPr>
        <w:jc w:val="center"/>
        <w:rPr>
          <w:rFonts w:cstheme="minorHAnsi"/>
          <w:sz w:val="36"/>
          <w:szCs w:val="36"/>
        </w:rPr>
      </w:pPr>
      <w:r w:rsidRPr="00F31FBD">
        <w:rPr>
          <w:rFonts w:cstheme="minorHAnsi"/>
          <w:noProof/>
          <w:sz w:val="36"/>
          <w:szCs w:val="36"/>
          <w:lang w:eastAsia="nl-NL"/>
        </w:rPr>
        <w:drawing>
          <wp:inline distT="0" distB="0" distL="0" distR="0">
            <wp:extent cx="3780155" cy="89598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0155" cy="895985"/>
                    </a:xfrm>
                    <a:prstGeom prst="rect">
                      <a:avLst/>
                    </a:prstGeom>
                    <a:noFill/>
                  </pic:spPr>
                </pic:pic>
              </a:graphicData>
            </a:graphic>
          </wp:inline>
        </w:drawing>
      </w:r>
    </w:p>
    <w:p w:rsidR="003D3C18" w:rsidRPr="00F31FBD" w:rsidRDefault="003D3C18" w:rsidP="004D1B71">
      <w:pPr>
        <w:jc w:val="center"/>
        <w:rPr>
          <w:rFonts w:cstheme="minorHAnsi"/>
          <w:sz w:val="36"/>
          <w:szCs w:val="36"/>
        </w:rPr>
      </w:pPr>
    </w:p>
    <w:p w:rsidR="003D3C18" w:rsidRPr="00F31FBD" w:rsidRDefault="003D3C18" w:rsidP="004D1B71">
      <w:pPr>
        <w:jc w:val="center"/>
        <w:rPr>
          <w:rFonts w:cstheme="minorHAnsi"/>
          <w:sz w:val="36"/>
          <w:szCs w:val="36"/>
        </w:rPr>
      </w:pPr>
    </w:p>
    <w:p w:rsidR="00FE01CD" w:rsidRPr="00F31FBD" w:rsidRDefault="00505793" w:rsidP="00D05F5A">
      <w:pPr>
        <w:jc w:val="center"/>
        <w:rPr>
          <w:rFonts w:cstheme="minorHAnsi"/>
          <w:sz w:val="32"/>
          <w:szCs w:val="32"/>
        </w:rPr>
      </w:pPr>
      <w:r w:rsidRPr="00F31FBD">
        <w:rPr>
          <w:rFonts w:cstheme="minorHAnsi"/>
          <w:sz w:val="36"/>
          <w:szCs w:val="36"/>
        </w:rPr>
        <w:t>Privacy beleid</w:t>
      </w:r>
      <w:r w:rsidR="00FE01CD" w:rsidRPr="00F31FBD">
        <w:rPr>
          <w:rFonts w:cstheme="minorHAnsi"/>
          <w:sz w:val="36"/>
          <w:szCs w:val="36"/>
        </w:rPr>
        <w:t xml:space="preserve"> van de I</w:t>
      </w:r>
      <w:r w:rsidRPr="00F31FBD">
        <w:rPr>
          <w:rFonts w:cstheme="minorHAnsi"/>
          <w:sz w:val="36"/>
          <w:szCs w:val="36"/>
        </w:rPr>
        <w:t>nterkerkelijke Commissie (IC)</w:t>
      </w:r>
      <w:r w:rsidR="00FE01CD" w:rsidRPr="00F31FBD">
        <w:rPr>
          <w:rFonts w:cstheme="minorHAnsi"/>
          <w:sz w:val="36"/>
          <w:szCs w:val="36"/>
        </w:rPr>
        <w:t xml:space="preserve"> </w:t>
      </w:r>
      <w:r w:rsidRPr="00F31FBD">
        <w:rPr>
          <w:rFonts w:cstheme="minorHAnsi"/>
          <w:sz w:val="36"/>
          <w:szCs w:val="36"/>
        </w:rPr>
        <w:br/>
      </w:r>
      <w:r w:rsidR="00B55EC9" w:rsidRPr="00F31FBD">
        <w:rPr>
          <w:rFonts w:cstheme="minorHAnsi"/>
          <w:sz w:val="36"/>
          <w:szCs w:val="36"/>
        </w:rPr>
        <w:t xml:space="preserve">IC </w:t>
      </w:r>
      <w:r w:rsidR="00FE01CD" w:rsidRPr="00F31FBD">
        <w:rPr>
          <w:rFonts w:cstheme="minorHAnsi"/>
          <w:sz w:val="32"/>
          <w:szCs w:val="32"/>
        </w:rPr>
        <w:t>in aansluiting aan de</w:t>
      </w:r>
      <w:r w:rsidR="004D1B71" w:rsidRPr="00F31FBD">
        <w:rPr>
          <w:rFonts w:cstheme="minorHAnsi"/>
          <w:sz w:val="32"/>
          <w:szCs w:val="32"/>
        </w:rPr>
        <w:br/>
      </w:r>
      <w:r w:rsidR="00FE01CD" w:rsidRPr="00F31FBD">
        <w:rPr>
          <w:rFonts w:cstheme="minorHAnsi"/>
          <w:sz w:val="32"/>
          <w:szCs w:val="32"/>
        </w:rPr>
        <w:t>Algemene Verordening Gegevensbescherming 2018 (AVG)</w:t>
      </w:r>
      <w:r w:rsidR="004D1B71" w:rsidRPr="00F31FBD">
        <w:rPr>
          <w:rFonts w:cstheme="minorHAnsi"/>
          <w:sz w:val="32"/>
          <w:szCs w:val="32"/>
        </w:rPr>
        <w:br/>
      </w:r>
      <w:r w:rsidR="00FE01CD" w:rsidRPr="00F31FBD">
        <w:rPr>
          <w:rFonts w:cstheme="minorHAnsi"/>
          <w:sz w:val="32"/>
          <w:szCs w:val="32"/>
        </w:rPr>
        <w:t xml:space="preserve">General Data </w:t>
      </w:r>
      <w:r w:rsidR="00FE01CD" w:rsidRPr="00253330">
        <w:rPr>
          <w:rFonts w:cstheme="minorHAnsi"/>
          <w:sz w:val="32"/>
          <w:szCs w:val="32"/>
          <w:lang w:val="en-US"/>
        </w:rPr>
        <w:t>Protection Regulation</w:t>
      </w:r>
      <w:r w:rsidR="00FE01CD" w:rsidRPr="00F31FBD">
        <w:rPr>
          <w:rFonts w:cstheme="minorHAnsi"/>
          <w:sz w:val="32"/>
          <w:szCs w:val="32"/>
        </w:rPr>
        <w:t xml:space="preserve"> (GDPR)</w:t>
      </w:r>
    </w:p>
    <w:p w:rsidR="00FE01CD" w:rsidRPr="00F31FBD" w:rsidRDefault="00FE01CD" w:rsidP="00FE01CD">
      <w:pPr>
        <w:rPr>
          <w:rFonts w:cstheme="minorHAnsi"/>
        </w:rPr>
      </w:pPr>
    </w:p>
    <w:sdt>
      <w:sdtPr>
        <w:rPr>
          <w:rFonts w:asciiTheme="minorHAnsi" w:eastAsiaTheme="minorHAnsi" w:hAnsiTheme="minorHAnsi" w:cstheme="minorHAnsi"/>
          <w:b w:val="0"/>
          <w:bCs w:val="0"/>
          <w:color w:val="auto"/>
          <w:sz w:val="22"/>
          <w:szCs w:val="22"/>
          <w:lang w:eastAsia="en-US"/>
        </w:rPr>
        <w:id w:val="1808579169"/>
        <w:docPartObj>
          <w:docPartGallery w:val="Table of Contents"/>
          <w:docPartUnique/>
        </w:docPartObj>
      </w:sdtPr>
      <w:sdtEndPr>
        <w:rPr>
          <w:noProof/>
        </w:rPr>
      </w:sdtEndPr>
      <w:sdtContent>
        <w:p w:rsidR="00B55EC9" w:rsidRPr="00F31FBD" w:rsidRDefault="00B55EC9">
          <w:pPr>
            <w:pStyle w:val="Kopvaninhoudsopgave"/>
            <w:rPr>
              <w:rFonts w:asciiTheme="minorHAnsi" w:hAnsiTheme="minorHAnsi" w:cstheme="minorHAnsi"/>
            </w:rPr>
          </w:pPr>
          <w:r w:rsidRPr="00F31FBD">
            <w:rPr>
              <w:rFonts w:asciiTheme="minorHAnsi" w:hAnsiTheme="minorHAnsi" w:cstheme="minorHAnsi"/>
            </w:rPr>
            <w:t>Inhoudsopgave</w:t>
          </w:r>
        </w:p>
        <w:p w:rsidR="00B55EC9" w:rsidRPr="00F31FBD" w:rsidRDefault="00126B70">
          <w:pPr>
            <w:pStyle w:val="Inhopg1"/>
            <w:tabs>
              <w:tab w:val="right" w:leader="dot" w:pos="9062"/>
            </w:tabs>
            <w:rPr>
              <w:rFonts w:eastAsiaTheme="minorEastAsia"/>
              <w:b w:val="0"/>
              <w:bCs w:val="0"/>
              <w:noProof/>
              <w:sz w:val="24"/>
              <w:szCs w:val="24"/>
              <w:lang w:eastAsia="nl-NL"/>
            </w:rPr>
          </w:pPr>
          <w:r w:rsidRPr="00126B70">
            <w:rPr>
              <w:b w:val="0"/>
              <w:bCs w:val="0"/>
            </w:rPr>
            <w:fldChar w:fldCharType="begin"/>
          </w:r>
          <w:r w:rsidR="00B55EC9" w:rsidRPr="00F31FBD">
            <w:instrText>TOC \o "1-3" \h \z \u</w:instrText>
          </w:r>
          <w:r w:rsidRPr="00126B70">
            <w:rPr>
              <w:b w:val="0"/>
              <w:bCs w:val="0"/>
            </w:rPr>
            <w:fldChar w:fldCharType="separate"/>
          </w:r>
          <w:hyperlink w:anchor="_Toc123823441" w:history="1">
            <w:r w:rsidR="00B55EC9" w:rsidRPr="00F31FBD">
              <w:rPr>
                <w:rStyle w:val="Hyperlink"/>
                <w:noProof/>
              </w:rPr>
              <w:t>1. Inleiding</w:t>
            </w:r>
            <w:r w:rsidR="00B55EC9" w:rsidRPr="00F31FBD">
              <w:rPr>
                <w:noProof/>
                <w:webHidden/>
              </w:rPr>
              <w:tab/>
            </w:r>
            <w:r w:rsidRPr="00F31FBD">
              <w:rPr>
                <w:noProof/>
                <w:webHidden/>
              </w:rPr>
              <w:fldChar w:fldCharType="begin"/>
            </w:r>
            <w:r w:rsidR="00B55EC9" w:rsidRPr="00F31FBD">
              <w:rPr>
                <w:noProof/>
                <w:webHidden/>
              </w:rPr>
              <w:instrText xml:space="preserve"> PAGEREF _Toc123823441 \h </w:instrText>
            </w:r>
            <w:r w:rsidRPr="00F31FBD">
              <w:rPr>
                <w:noProof/>
                <w:webHidden/>
              </w:rPr>
            </w:r>
            <w:r w:rsidRPr="00F31FBD">
              <w:rPr>
                <w:noProof/>
                <w:webHidden/>
              </w:rPr>
              <w:fldChar w:fldCharType="separate"/>
            </w:r>
            <w:r w:rsidR="009C208A">
              <w:rPr>
                <w:noProof/>
                <w:webHidden/>
              </w:rPr>
              <w:t>2</w:t>
            </w:r>
            <w:r w:rsidRPr="00F31FBD">
              <w:rPr>
                <w:noProof/>
                <w:webHidden/>
              </w:rPr>
              <w:fldChar w:fldCharType="end"/>
            </w:r>
          </w:hyperlink>
        </w:p>
        <w:p w:rsidR="00B55EC9" w:rsidRPr="00F31FBD" w:rsidRDefault="00126B70">
          <w:pPr>
            <w:pStyle w:val="Inhopg1"/>
            <w:tabs>
              <w:tab w:val="right" w:leader="dot" w:pos="9062"/>
            </w:tabs>
            <w:rPr>
              <w:rFonts w:eastAsiaTheme="minorEastAsia"/>
              <w:b w:val="0"/>
              <w:bCs w:val="0"/>
              <w:noProof/>
              <w:sz w:val="24"/>
              <w:szCs w:val="24"/>
              <w:lang w:eastAsia="nl-NL"/>
            </w:rPr>
          </w:pPr>
          <w:hyperlink w:anchor="_Toc123823442" w:history="1">
            <w:r w:rsidR="00B55EC9" w:rsidRPr="00F31FBD">
              <w:rPr>
                <w:rStyle w:val="Hyperlink"/>
                <w:noProof/>
              </w:rPr>
              <w:t>2. Van wie en welke (persoons)gegevens worden verwerkt</w:t>
            </w:r>
            <w:r w:rsidR="00B55EC9" w:rsidRPr="00F31FBD">
              <w:rPr>
                <w:noProof/>
                <w:webHidden/>
              </w:rPr>
              <w:tab/>
            </w:r>
            <w:r w:rsidRPr="00F31FBD">
              <w:rPr>
                <w:noProof/>
                <w:webHidden/>
              </w:rPr>
              <w:fldChar w:fldCharType="begin"/>
            </w:r>
            <w:r w:rsidR="00B55EC9" w:rsidRPr="00F31FBD">
              <w:rPr>
                <w:noProof/>
                <w:webHidden/>
              </w:rPr>
              <w:instrText xml:space="preserve"> PAGEREF _Toc123823442 \h </w:instrText>
            </w:r>
            <w:r w:rsidRPr="00F31FBD">
              <w:rPr>
                <w:noProof/>
                <w:webHidden/>
              </w:rPr>
            </w:r>
            <w:r w:rsidRPr="00F31FBD">
              <w:rPr>
                <w:noProof/>
                <w:webHidden/>
              </w:rPr>
              <w:fldChar w:fldCharType="separate"/>
            </w:r>
            <w:r w:rsidR="009C208A">
              <w:rPr>
                <w:noProof/>
                <w:webHidden/>
              </w:rPr>
              <w:t>3</w:t>
            </w:r>
            <w:r w:rsidRPr="00F31FBD">
              <w:rPr>
                <w:noProof/>
                <w:webHidden/>
              </w:rPr>
              <w:fldChar w:fldCharType="end"/>
            </w:r>
          </w:hyperlink>
        </w:p>
        <w:p w:rsidR="00B55EC9" w:rsidRPr="00F31FBD" w:rsidRDefault="00126B70">
          <w:pPr>
            <w:pStyle w:val="Inhopg1"/>
            <w:tabs>
              <w:tab w:val="right" w:leader="dot" w:pos="9062"/>
            </w:tabs>
            <w:rPr>
              <w:rFonts w:eastAsiaTheme="minorEastAsia"/>
              <w:b w:val="0"/>
              <w:bCs w:val="0"/>
              <w:noProof/>
              <w:sz w:val="24"/>
              <w:szCs w:val="24"/>
              <w:lang w:eastAsia="nl-NL"/>
            </w:rPr>
          </w:pPr>
          <w:hyperlink w:anchor="_Toc123823443" w:history="1">
            <w:r w:rsidR="00B55EC9" w:rsidRPr="00F31FBD">
              <w:rPr>
                <w:rStyle w:val="Hyperlink"/>
                <w:noProof/>
              </w:rPr>
              <w:t>3. Waar en hoe worden de gegevens bewaard</w:t>
            </w:r>
            <w:r w:rsidR="00B55EC9" w:rsidRPr="00F31FBD">
              <w:rPr>
                <w:noProof/>
                <w:webHidden/>
              </w:rPr>
              <w:tab/>
            </w:r>
            <w:r w:rsidRPr="00F31FBD">
              <w:rPr>
                <w:noProof/>
                <w:webHidden/>
              </w:rPr>
              <w:fldChar w:fldCharType="begin"/>
            </w:r>
            <w:r w:rsidR="00B55EC9" w:rsidRPr="00F31FBD">
              <w:rPr>
                <w:noProof/>
                <w:webHidden/>
              </w:rPr>
              <w:instrText xml:space="preserve"> PAGEREF _Toc123823443 \h </w:instrText>
            </w:r>
            <w:r w:rsidRPr="00F31FBD">
              <w:rPr>
                <w:noProof/>
                <w:webHidden/>
              </w:rPr>
            </w:r>
            <w:r w:rsidRPr="00F31FBD">
              <w:rPr>
                <w:noProof/>
                <w:webHidden/>
              </w:rPr>
              <w:fldChar w:fldCharType="separate"/>
            </w:r>
            <w:r w:rsidR="009C208A">
              <w:rPr>
                <w:noProof/>
                <w:webHidden/>
              </w:rPr>
              <w:t>5</w:t>
            </w:r>
            <w:r w:rsidRPr="00F31FBD">
              <w:rPr>
                <w:noProof/>
                <w:webHidden/>
              </w:rPr>
              <w:fldChar w:fldCharType="end"/>
            </w:r>
          </w:hyperlink>
        </w:p>
        <w:p w:rsidR="00B55EC9" w:rsidRPr="00F31FBD" w:rsidRDefault="00126B70">
          <w:pPr>
            <w:pStyle w:val="Inhopg1"/>
            <w:tabs>
              <w:tab w:val="right" w:leader="dot" w:pos="9062"/>
            </w:tabs>
            <w:rPr>
              <w:rFonts w:eastAsiaTheme="minorEastAsia"/>
              <w:b w:val="0"/>
              <w:bCs w:val="0"/>
              <w:noProof/>
              <w:sz w:val="24"/>
              <w:szCs w:val="24"/>
              <w:lang w:eastAsia="nl-NL"/>
            </w:rPr>
          </w:pPr>
          <w:hyperlink w:anchor="_Toc123823444" w:history="1">
            <w:r w:rsidR="00B55EC9" w:rsidRPr="00F31FBD">
              <w:rPr>
                <w:rStyle w:val="Hyperlink"/>
                <w:noProof/>
              </w:rPr>
              <w:t>4. Richtlijnen voor verwerking en gebruik van gegevens</w:t>
            </w:r>
            <w:r w:rsidR="00B55EC9" w:rsidRPr="00F31FBD">
              <w:rPr>
                <w:noProof/>
                <w:webHidden/>
              </w:rPr>
              <w:tab/>
            </w:r>
            <w:r w:rsidRPr="00F31FBD">
              <w:rPr>
                <w:noProof/>
                <w:webHidden/>
              </w:rPr>
              <w:fldChar w:fldCharType="begin"/>
            </w:r>
            <w:r w:rsidR="00B55EC9" w:rsidRPr="00F31FBD">
              <w:rPr>
                <w:noProof/>
                <w:webHidden/>
              </w:rPr>
              <w:instrText xml:space="preserve"> PAGEREF _Toc123823444 \h </w:instrText>
            </w:r>
            <w:r w:rsidRPr="00F31FBD">
              <w:rPr>
                <w:noProof/>
                <w:webHidden/>
              </w:rPr>
            </w:r>
            <w:r w:rsidRPr="00F31FBD">
              <w:rPr>
                <w:noProof/>
                <w:webHidden/>
              </w:rPr>
              <w:fldChar w:fldCharType="separate"/>
            </w:r>
            <w:r w:rsidR="009C208A">
              <w:rPr>
                <w:noProof/>
                <w:webHidden/>
              </w:rPr>
              <w:t>5</w:t>
            </w:r>
            <w:r w:rsidRPr="00F31FBD">
              <w:rPr>
                <w:noProof/>
                <w:webHidden/>
              </w:rPr>
              <w:fldChar w:fldCharType="end"/>
            </w:r>
          </w:hyperlink>
        </w:p>
        <w:p w:rsidR="00B55EC9" w:rsidRPr="00F31FBD" w:rsidRDefault="00126B70">
          <w:pPr>
            <w:pStyle w:val="Inhopg1"/>
            <w:tabs>
              <w:tab w:val="right" w:leader="dot" w:pos="9062"/>
            </w:tabs>
            <w:rPr>
              <w:rFonts w:eastAsiaTheme="minorEastAsia"/>
              <w:b w:val="0"/>
              <w:bCs w:val="0"/>
              <w:noProof/>
              <w:sz w:val="24"/>
              <w:szCs w:val="24"/>
              <w:lang w:eastAsia="nl-NL"/>
            </w:rPr>
          </w:pPr>
          <w:hyperlink w:anchor="_Toc123823445" w:history="1">
            <w:r w:rsidR="00B55EC9" w:rsidRPr="00F31FBD">
              <w:rPr>
                <w:rStyle w:val="Hyperlink"/>
                <w:noProof/>
              </w:rPr>
              <w:t>5. Toestemming voor verwerking van gegevens door derden</w:t>
            </w:r>
            <w:r w:rsidR="00B55EC9" w:rsidRPr="00F31FBD">
              <w:rPr>
                <w:noProof/>
                <w:webHidden/>
              </w:rPr>
              <w:tab/>
            </w:r>
            <w:r w:rsidRPr="00F31FBD">
              <w:rPr>
                <w:noProof/>
                <w:webHidden/>
              </w:rPr>
              <w:fldChar w:fldCharType="begin"/>
            </w:r>
            <w:r w:rsidR="00B55EC9" w:rsidRPr="00F31FBD">
              <w:rPr>
                <w:noProof/>
                <w:webHidden/>
              </w:rPr>
              <w:instrText xml:space="preserve"> PAGEREF _Toc123823445 \h </w:instrText>
            </w:r>
            <w:r w:rsidRPr="00F31FBD">
              <w:rPr>
                <w:noProof/>
                <w:webHidden/>
              </w:rPr>
            </w:r>
            <w:r w:rsidRPr="00F31FBD">
              <w:rPr>
                <w:noProof/>
                <w:webHidden/>
              </w:rPr>
              <w:fldChar w:fldCharType="separate"/>
            </w:r>
            <w:r w:rsidR="009C208A">
              <w:rPr>
                <w:noProof/>
                <w:webHidden/>
              </w:rPr>
              <w:t>6</w:t>
            </w:r>
            <w:r w:rsidRPr="00F31FBD">
              <w:rPr>
                <w:noProof/>
                <w:webHidden/>
              </w:rPr>
              <w:fldChar w:fldCharType="end"/>
            </w:r>
          </w:hyperlink>
        </w:p>
        <w:p w:rsidR="00B55EC9" w:rsidRPr="00F31FBD" w:rsidRDefault="00126B70">
          <w:pPr>
            <w:pStyle w:val="Inhopg1"/>
            <w:tabs>
              <w:tab w:val="right" w:leader="dot" w:pos="9062"/>
            </w:tabs>
            <w:rPr>
              <w:rFonts w:eastAsiaTheme="minorEastAsia"/>
              <w:b w:val="0"/>
              <w:bCs w:val="0"/>
              <w:noProof/>
              <w:sz w:val="24"/>
              <w:szCs w:val="24"/>
              <w:lang w:eastAsia="nl-NL"/>
            </w:rPr>
          </w:pPr>
          <w:hyperlink w:anchor="_Toc123823446" w:history="1">
            <w:r w:rsidR="00B55EC9" w:rsidRPr="00F31FBD">
              <w:rPr>
                <w:rStyle w:val="Hyperlink"/>
                <w:noProof/>
              </w:rPr>
              <w:t>6. Lijst van gebruikte termen en afkortingen</w:t>
            </w:r>
            <w:r w:rsidR="00B55EC9" w:rsidRPr="00F31FBD">
              <w:rPr>
                <w:noProof/>
                <w:webHidden/>
              </w:rPr>
              <w:tab/>
            </w:r>
            <w:r w:rsidRPr="00F31FBD">
              <w:rPr>
                <w:noProof/>
                <w:webHidden/>
              </w:rPr>
              <w:fldChar w:fldCharType="begin"/>
            </w:r>
            <w:r w:rsidR="00B55EC9" w:rsidRPr="00F31FBD">
              <w:rPr>
                <w:noProof/>
                <w:webHidden/>
              </w:rPr>
              <w:instrText xml:space="preserve"> PAGEREF _Toc123823446 \h </w:instrText>
            </w:r>
            <w:r w:rsidRPr="00F31FBD">
              <w:rPr>
                <w:noProof/>
                <w:webHidden/>
              </w:rPr>
            </w:r>
            <w:r w:rsidRPr="00F31FBD">
              <w:rPr>
                <w:noProof/>
                <w:webHidden/>
              </w:rPr>
              <w:fldChar w:fldCharType="separate"/>
            </w:r>
            <w:r w:rsidR="009C208A">
              <w:rPr>
                <w:noProof/>
                <w:webHidden/>
              </w:rPr>
              <w:t>7</w:t>
            </w:r>
            <w:r w:rsidRPr="00F31FBD">
              <w:rPr>
                <w:noProof/>
                <w:webHidden/>
              </w:rPr>
              <w:fldChar w:fldCharType="end"/>
            </w:r>
          </w:hyperlink>
        </w:p>
        <w:p w:rsidR="00B55EC9" w:rsidRPr="00F31FBD" w:rsidRDefault="00126B70">
          <w:pPr>
            <w:rPr>
              <w:rFonts w:cstheme="minorHAnsi"/>
            </w:rPr>
          </w:pPr>
          <w:r w:rsidRPr="00F31FBD">
            <w:rPr>
              <w:rFonts w:cstheme="minorHAnsi"/>
              <w:b/>
              <w:bCs/>
              <w:noProof/>
            </w:rPr>
            <w:fldChar w:fldCharType="end"/>
          </w:r>
        </w:p>
      </w:sdtContent>
    </w:sdt>
    <w:p w:rsidR="002A45E7" w:rsidRPr="00F31FBD" w:rsidRDefault="002A45E7" w:rsidP="002A45E7">
      <w:pPr>
        <w:rPr>
          <w:rFonts w:cstheme="minorHAnsi"/>
        </w:rPr>
      </w:pPr>
    </w:p>
    <w:p w:rsidR="00D05F5A" w:rsidRPr="00F31FBD" w:rsidRDefault="00486F3D" w:rsidP="002A45E7">
      <w:pPr>
        <w:jc w:val="center"/>
        <w:rPr>
          <w:rFonts w:cstheme="minorHAnsi"/>
          <w:u w:val="single"/>
        </w:rPr>
      </w:pPr>
      <w:r w:rsidRPr="00F31FBD">
        <w:rPr>
          <w:rFonts w:cstheme="minorHAnsi"/>
        </w:rPr>
        <w:br/>
      </w:r>
      <w:r w:rsidRPr="00F31FBD">
        <w:rPr>
          <w:rFonts w:cstheme="minorHAnsi"/>
        </w:rPr>
        <w:br/>
      </w:r>
      <w:r w:rsidRPr="00F31FBD">
        <w:rPr>
          <w:rFonts w:cstheme="minorHAnsi"/>
        </w:rPr>
        <w:br/>
      </w:r>
      <w:r w:rsidRPr="00F31FBD">
        <w:rPr>
          <w:rFonts w:cstheme="minorHAnsi"/>
        </w:rPr>
        <w:br/>
      </w:r>
      <w:r w:rsidRPr="00F31FBD">
        <w:rPr>
          <w:rFonts w:cstheme="minorHAnsi"/>
          <w:color w:val="808080" w:themeColor="background1" w:themeShade="80"/>
        </w:rPr>
        <w:t>©IDP Versie 20</w:t>
      </w:r>
      <w:r w:rsidR="009612F7">
        <w:rPr>
          <w:rFonts w:cstheme="minorHAnsi"/>
          <w:color w:val="808080" w:themeColor="background1" w:themeShade="80"/>
        </w:rPr>
        <w:t>23</w:t>
      </w:r>
      <w:r w:rsidRPr="00F31FBD">
        <w:rPr>
          <w:rFonts w:cstheme="minorHAnsi"/>
          <w:color w:val="808080" w:themeColor="background1" w:themeShade="80"/>
        </w:rPr>
        <w:t>-0</w:t>
      </w:r>
      <w:r w:rsidR="009612F7">
        <w:rPr>
          <w:rFonts w:cstheme="minorHAnsi"/>
          <w:color w:val="808080" w:themeColor="background1" w:themeShade="80"/>
        </w:rPr>
        <w:t>4</w:t>
      </w:r>
      <w:r w:rsidRPr="00F31FBD">
        <w:rPr>
          <w:rFonts w:cstheme="minorHAnsi"/>
        </w:rPr>
        <w:br/>
      </w:r>
    </w:p>
    <w:p w:rsidR="00D05F5A" w:rsidRPr="00F31FBD" w:rsidRDefault="00D05F5A">
      <w:pPr>
        <w:rPr>
          <w:rFonts w:cstheme="minorHAnsi"/>
          <w:u w:val="single"/>
        </w:rPr>
      </w:pPr>
      <w:r w:rsidRPr="00F31FBD">
        <w:rPr>
          <w:rFonts w:cstheme="minorHAnsi"/>
          <w:u w:val="single"/>
        </w:rPr>
        <w:br w:type="page"/>
      </w:r>
    </w:p>
    <w:p w:rsidR="00FE01CD" w:rsidRPr="00F31FBD" w:rsidRDefault="00FE01CD" w:rsidP="00D05F5A">
      <w:pPr>
        <w:pStyle w:val="Kop1"/>
        <w:rPr>
          <w:rFonts w:asciiTheme="minorHAnsi" w:hAnsiTheme="minorHAnsi" w:cstheme="minorHAnsi"/>
        </w:rPr>
      </w:pPr>
      <w:bookmarkStart w:id="0" w:name="_Toc123823441"/>
      <w:r w:rsidRPr="00F31FBD">
        <w:rPr>
          <w:rFonts w:asciiTheme="minorHAnsi" w:hAnsiTheme="minorHAnsi" w:cstheme="minorHAnsi"/>
        </w:rPr>
        <w:lastRenderedPageBreak/>
        <w:t>1. Inleiding</w:t>
      </w:r>
      <w:bookmarkEnd w:id="0"/>
      <w:r w:rsidR="00253330">
        <w:rPr>
          <w:rFonts w:asciiTheme="minorHAnsi" w:hAnsiTheme="minorHAnsi" w:cstheme="minorHAnsi"/>
        </w:rPr>
        <w:br/>
      </w:r>
    </w:p>
    <w:p w:rsidR="00FE01CD" w:rsidRPr="00F31FBD" w:rsidRDefault="00FE01CD" w:rsidP="00B55EC9">
      <w:pPr>
        <w:pStyle w:val="Lijstalinea"/>
        <w:numPr>
          <w:ilvl w:val="0"/>
          <w:numId w:val="15"/>
        </w:numPr>
        <w:rPr>
          <w:rFonts w:cstheme="minorHAnsi"/>
        </w:rPr>
      </w:pPr>
      <w:r w:rsidRPr="00F31FBD">
        <w:rPr>
          <w:rFonts w:cstheme="minorHAnsi"/>
        </w:rPr>
        <w:t>Het bestuur van</w:t>
      </w:r>
      <w:r w:rsidR="00FC673F" w:rsidRPr="00F31FBD">
        <w:rPr>
          <w:rFonts w:cstheme="minorHAnsi"/>
        </w:rPr>
        <w:t xml:space="preserve"> de</w:t>
      </w:r>
      <w:r w:rsidRPr="00F31FBD">
        <w:rPr>
          <w:rFonts w:cstheme="minorHAnsi"/>
        </w:rPr>
        <w:t xml:space="preserve"> I</w:t>
      </w:r>
      <w:r w:rsidR="00FC673F" w:rsidRPr="00F31FBD">
        <w:rPr>
          <w:rFonts w:cstheme="minorHAnsi"/>
        </w:rPr>
        <w:t xml:space="preserve">nterkerkelijke Commissie </w:t>
      </w:r>
      <w:r w:rsidR="0050757A" w:rsidRPr="0050757A">
        <w:rPr>
          <w:rFonts w:cstheme="minorHAnsi"/>
          <w:highlight w:val="yellow"/>
        </w:rPr>
        <w:t>[naam]</w:t>
      </w:r>
      <w:r w:rsidR="00D05F5A" w:rsidRPr="00F31FBD">
        <w:rPr>
          <w:rFonts w:cstheme="minorHAnsi"/>
        </w:rPr>
        <w:t xml:space="preserve"> </w:t>
      </w:r>
      <w:r w:rsidRPr="00F31FBD">
        <w:rPr>
          <w:rFonts w:cstheme="minorHAnsi"/>
        </w:rPr>
        <w:t>heeft besloten om zoveel als mogelijk en</w:t>
      </w:r>
      <w:r w:rsidR="00FC673F" w:rsidRPr="00F31FBD">
        <w:rPr>
          <w:rFonts w:cstheme="minorHAnsi"/>
        </w:rPr>
        <w:t xml:space="preserve"> </w:t>
      </w:r>
      <w:r w:rsidRPr="00F31FBD">
        <w:rPr>
          <w:rFonts w:cstheme="minorHAnsi"/>
        </w:rPr>
        <w:t xml:space="preserve">wenselijk </w:t>
      </w:r>
      <w:r w:rsidR="00597291" w:rsidRPr="00F31FBD">
        <w:rPr>
          <w:rFonts w:cstheme="minorHAnsi"/>
        </w:rPr>
        <w:t xml:space="preserve">is </w:t>
      </w:r>
      <w:r w:rsidRPr="00F31FBD">
        <w:rPr>
          <w:rFonts w:cstheme="minorHAnsi"/>
        </w:rPr>
        <w:t xml:space="preserve">aan te sluiten bij de nieuwe regelgeving </w:t>
      </w:r>
      <w:r w:rsidR="00B55EC9" w:rsidRPr="00F31FBD">
        <w:rPr>
          <w:rFonts w:cstheme="minorHAnsi"/>
        </w:rPr>
        <w:t xml:space="preserve">omtrent </w:t>
      </w:r>
      <w:r w:rsidRPr="00F31FBD">
        <w:rPr>
          <w:rFonts w:cstheme="minorHAnsi"/>
        </w:rPr>
        <w:t xml:space="preserve">Algemene </w:t>
      </w:r>
      <w:r w:rsidR="00FC673F" w:rsidRPr="00F31FBD">
        <w:rPr>
          <w:rFonts w:cstheme="minorHAnsi"/>
        </w:rPr>
        <w:t>V</w:t>
      </w:r>
      <w:r w:rsidRPr="00F31FBD">
        <w:rPr>
          <w:rFonts w:cstheme="minorHAnsi"/>
        </w:rPr>
        <w:t>erordening</w:t>
      </w:r>
      <w:r w:rsidR="00FC673F" w:rsidRPr="00F31FBD">
        <w:rPr>
          <w:rFonts w:cstheme="minorHAnsi"/>
        </w:rPr>
        <w:t xml:space="preserve"> G</w:t>
      </w:r>
      <w:r w:rsidRPr="00F31FBD">
        <w:rPr>
          <w:rFonts w:cstheme="minorHAnsi"/>
        </w:rPr>
        <w:t>egevensbescherming</w:t>
      </w:r>
      <w:r w:rsidR="00FC673F" w:rsidRPr="00F31FBD">
        <w:rPr>
          <w:rFonts w:cstheme="minorHAnsi"/>
        </w:rPr>
        <w:t xml:space="preserve"> (AVG)</w:t>
      </w:r>
      <w:r w:rsidRPr="00F31FBD">
        <w:rPr>
          <w:rFonts w:cstheme="minorHAnsi"/>
        </w:rPr>
        <w:t>. Het beleid in dit document is naar realiteit geformuleerd en</w:t>
      </w:r>
      <w:r w:rsidR="00FC673F" w:rsidRPr="00F31FBD">
        <w:rPr>
          <w:rFonts w:cstheme="minorHAnsi"/>
        </w:rPr>
        <w:t xml:space="preserve"> </w:t>
      </w:r>
      <w:r w:rsidRPr="00F31FBD">
        <w:rPr>
          <w:rFonts w:cstheme="minorHAnsi"/>
        </w:rPr>
        <w:t xml:space="preserve">passend bij een organisatie als de Interkerkelijk commissie </w:t>
      </w:r>
      <w:r w:rsidR="0050757A" w:rsidRPr="0050757A">
        <w:rPr>
          <w:rFonts w:cstheme="minorHAnsi"/>
          <w:highlight w:val="yellow"/>
        </w:rPr>
        <w:t>[naam]</w:t>
      </w:r>
      <w:r w:rsidR="00D05F5A" w:rsidRPr="00F31FBD">
        <w:rPr>
          <w:rFonts w:cstheme="minorHAnsi"/>
        </w:rPr>
        <w:t>.</w:t>
      </w:r>
      <w:r w:rsidR="00B55EC9" w:rsidRPr="00F31FBD">
        <w:rPr>
          <w:rFonts w:cstheme="minorHAnsi"/>
        </w:rPr>
        <w:br/>
      </w:r>
    </w:p>
    <w:p w:rsidR="00FE01CD" w:rsidRPr="00F31FBD" w:rsidRDefault="00FE01CD" w:rsidP="00B55EC9">
      <w:pPr>
        <w:pStyle w:val="Lijstalinea"/>
        <w:numPr>
          <w:ilvl w:val="0"/>
          <w:numId w:val="15"/>
        </w:numPr>
        <w:rPr>
          <w:rFonts w:cstheme="minorHAnsi"/>
        </w:rPr>
      </w:pPr>
      <w:r w:rsidRPr="00F31FBD">
        <w:rPr>
          <w:rFonts w:cstheme="minorHAnsi"/>
        </w:rPr>
        <w:t xml:space="preserve">Het Interkerkelijk Dovenpastoraat </w:t>
      </w:r>
      <w:r w:rsidR="006325D9" w:rsidRPr="00F31FBD">
        <w:rPr>
          <w:rFonts w:cstheme="minorHAnsi"/>
        </w:rPr>
        <w:t xml:space="preserve">(IDP) </w:t>
      </w:r>
      <w:r w:rsidRPr="00F31FBD">
        <w:rPr>
          <w:rFonts w:cstheme="minorHAnsi"/>
        </w:rPr>
        <w:t>en de onderliggende Interkerkelijk</w:t>
      </w:r>
      <w:r w:rsidR="00FC673F" w:rsidRPr="00F31FBD">
        <w:rPr>
          <w:rFonts w:cstheme="minorHAnsi"/>
        </w:rPr>
        <w:t>e</w:t>
      </w:r>
      <w:r w:rsidRPr="00F31FBD">
        <w:rPr>
          <w:rFonts w:cstheme="minorHAnsi"/>
        </w:rPr>
        <w:t xml:space="preserve"> Commissies </w:t>
      </w:r>
      <w:r w:rsidR="00FC673F" w:rsidRPr="00F31FBD">
        <w:rPr>
          <w:rFonts w:cstheme="minorHAnsi"/>
        </w:rPr>
        <w:t xml:space="preserve">wijken (vergeleken met andere persoonsgegevens verwerkende organisaties) af </w:t>
      </w:r>
      <w:r w:rsidRPr="00F31FBD">
        <w:rPr>
          <w:rFonts w:cstheme="minorHAnsi"/>
        </w:rPr>
        <w:t>in</w:t>
      </w:r>
      <w:r w:rsidR="00FC673F" w:rsidRPr="00F31FBD">
        <w:rPr>
          <w:rFonts w:cstheme="minorHAnsi"/>
        </w:rPr>
        <w:t xml:space="preserve"> </w:t>
      </w:r>
      <w:r w:rsidRPr="00F31FBD">
        <w:rPr>
          <w:rFonts w:cstheme="minorHAnsi"/>
        </w:rPr>
        <w:t xml:space="preserve">organisatiedoel. </w:t>
      </w:r>
      <w:r w:rsidR="00FC673F" w:rsidRPr="00F31FBD">
        <w:rPr>
          <w:rFonts w:cstheme="minorHAnsi"/>
        </w:rPr>
        <w:br/>
        <w:t xml:space="preserve">De IC </w:t>
      </w:r>
      <w:r w:rsidR="00CD5DC0" w:rsidRPr="00F31FBD">
        <w:rPr>
          <w:rFonts w:cstheme="minorHAnsi"/>
        </w:rPr>
        <w:t>verzamelt en verwerkt geen gegevens vanuit een commercieel oogmerk</w:t>
      </w:r>
      <w:r w:rsidR="004D1B71" w:rsidRPr="00F31FBD">
        <w:rPr>
          <w:rFonts w:cstheme="minorHAnsi"/>
        </w:rPr>
        <w:t xml:space="preserve"> maar voert </w:t>
      </w:r>
      <w:r w:rsidR="00CD5DC0" w:rsidRPr="00F31FBD">
        <w:rPr>
          <w:rFonts w:cstheme="minorHAnsi"/>
        </w:rPr>
        <w:t>namens een a</w:t>
      </w:r>
      <w:r w:rsidR="00FC673F" w:rsidRPr="00F31FBD">
        <w:rPr>
          <w:rFonts w:cstheme="minorHAnsi"/>
        </w:rPr>
        <w:t>antal kerkgenootschappen kerkelijke activiteiten uit</w:t>
      </w:r>
      <w:r w:rsidR="00CD5DC0" w:rsidRPr="00F31FBD">
        <w:rPr>
          <w:rFonts w:cstheme="minorHAnsi"/>
        </w:rPr>
        <w:t xml:space="preserve"> die betrekking hebben op slechthorende-, dove en </w:t>
      </w:r>
      <w:r w:rsidR="00253330" w:rsidRPr="00F31FBD">
        <w:rPr>
          <w:rFonts w:cstheme="minorHAnsi"/>
        </w:rPr>
        <w:t>doofblinde</w:t>
      </w:r>
      <w:r w:rsidR="00CD5DC0" w:rsidRPr="00F31FBD">
        <w:rPr>
          <w:rFonts w:cstheme="minorHAnsi"/>
        </w:rPr>
        <w:t xml:space="preserve"> mensen</w:t>
      </w:r>
      <w:r w:rsidR="006325D9" w:rsidRPr="00F31FBD">
        <w:rPr>
          <w:rFonts w:cstheme="minorHAnsi"/>
        </w:rPr>
        <w:t xml:space="preserve"> </w:t>
      </w:r>
      <w:r w:rsidR="00786BA1" w:rsidRPr="00F31FBD">
        <w:rPr>
          <w:rFonts w:cstheme="minorHAnsi"/>
        </w:rPr>
        <w:t xml:space="preserve">alsmede allen die zich bij </w:t>
      </w:r>
      <w:r w:rsidR="00B26A50" w:rsidRPr="00F31FBD">
        <w:rPr>
          <w:rFonts w:cstheme="minorHAnsi"/>
        </w:rPr>
        <w:t xml:space="preserve">hen en </w:t>
      </w:r>
      <w:r w:rsidR="00786BA1" w:rsidRPr="00F31FBD">
        <w:rPr>
          <w:rFonts w:cstheme="minorHAnsi"/>
        </w:rPr>
        <w:t>deze activiteiten betrokken voelen</w:t>
      </w:r>
      <w:r w:rsidR="006325D9" w:rsidRPr="00F31FBD">
        <w:rPr>
          <w:rFonts w:cstheme="minorHAnsi"/>
        </w:rPr>
        <w:t>.</w:t>
      </w:r>
      <w:r w:rsidR="00CD5DC0" w:rsidRPr="00F31FBD">
        <w:rPr>
          <w:rFonts w:cstheme="minorHAnsi"/>
        </w:rPr>
        <w:t xml:space="preserve"> </w:t>
      </w:r>
    </w:p>
    <w:p w:rsidR="00D05F5A" w:rsidRPr="00F31FBD" w:rsidRDefault="00D05F5A">
      <w:pPr>
        <w:rPr>
          <w:rFonts w:cstheme="minorHAnsi"/>
        </w:rPr>
      </w:pPr>
      <w:r w:rsidRPr="00F31FBD">
        <w:rPr>
          <w:rFonts w:cstheme="minorHAnsi"/>
        </w:rPr>
        <w:br w:type="page"/>
      </w:r>
    </w:p>
    <w:p w:rsidR="00FE01CD" w:rsidRPr="00F31FBD" w:rsidRDefault="00FE01CD" w:rsidP="00D05F5A">
      <w:pPr>
        <w:pStyle w:val="Kop1"/>
        <w:rPr>
          <w:rFonts w:asciiTheme="minorHAnsi" w:hAnsiTheme="minorHAnsi" w:cstheme="minorHAnsi"/>
        </w:rPr>
      </w:pPr>
      <w:bookmarkStart w:id="1" w:name="_Toc123823442"/>
      <w:r w:rsidRPr="00F31FBD">
        <w:rPr>
          <w:rFonts w:asciiTheme="minorHAnsi" w:hAnsiTheme="minorHAnsi" w:cstheme="minorHAnsi"/>
        </w:rPr>
        <w:lastRenderedPageBreak/>
        <w:t xml:space="preserve">2. </w:t>
      </w:r>
      <w:r w:rsidR="00050BBA" w:rsidRPr="00F31FBD">
        <w:rPr>
          <w:rFonts w:asciiTheme="minorHAnsi" w:hAnsiTheme="minorHAnsi" w:cstheme="minorHAnsi"/>
        </w:rPr>
        <w:t>Van wie en w</w:t>
      </w:r>
      <w:r w:rsidRPr="00F31FBD">
        <w:rPr>
          <w:rFonts w:asciiTheme="minorHAnsi" w:hAnsiTheme="minorHAnsi" w:cstheme="minorHAnsi"/>
        </w:rPr>
        <w:t>elke (persoons)gegevens worden verwerkt</w:t>
      </w:r>
      <w:bookmarkEnd w:id="1"/>
    </w:p>
    <w:p w:rsidR="00230A4C" w:rsidRPr="00F31FBD" w:rsidRDefault="00230A4C" w:rsidP="00B55EC9">
      <w:pPr>
        <w:pStyle w:val="Lijstalinea"/>
        <w:numPr>
          <w:ilvl w:val="1"/>
          <w:numId w:val="17"/>
        </w:numPr>
        <w:ind w:left="567" w:hanging="283"/>
        <w:rPr>
          <w:rFonts w:cstheme="minorHAnsi"/>
        </w:rPr>
      </w:pPr>
      <w:r w:rsidRPr="00F31FBD">
        <w:rPr>
          <w:rFonts w:cstheme="minorHAnsi"/>
        </w:rPr>
        <w:t xml:space="preserve">De IC verwerkt persoonsgegevens </w:t>
      </w:r>
      <w:r w:rsidR="004D1B71" w:rsidRPr="00F31FBD">
        <w:rPr>
          <w:rFonts w:cstheme="minorHAnsi"/>
        </w:rPr>
        <w:t xml:space="preserve">van mensen waarmee de IC een relatie heeft </w:t>
      </w:r>
      <w:r w:rsidRPr="00F31FBD">
        <w:rPr>
          <w:rFonts w:cstheme="minorHAnsi"/>
        </w:rPr>
        <w:t xml:space="preserve">en/of omdat </w:t>
      </w:r>
      <w:r w:rsidR="00F31FBD" w:rsidRPr="00F31FBD">
        <w:rPr>
          <w:rFonts w:cstheme="minorHAnsi"/>
        </w:rPr>
        <w:t>zij deze</w:t>
      </w:r>
      <w:r w:rsidRPr="00F31FBD">
        <w:rPr>
          <w:rFonts w:cstheme="minorHAnsi"/>
        </w:rPr>
        <w:t xml:space="preserve"> zelf aan </w:t>
      </w:r>
      <w:r w:rsidR="004D1B71" w:rsidRPr="00F31FBD">
        <w:rPr>
          <w:rFonts w:cstheme="minorHAnsi"/>
        </w:rPr>
        <w:t xml:space="preserve">de IC hebben </w:t>
      </w:r>
      <w:r w:rsidRPr="00F31FBD">
        <w:rPr>
          <w:rFonts w:cstheme="minorHAnsi"/>
        </w:rPr>
        <w:t>verstrekt.</w:t>
      </w:r>
      <w:r w:rsidR="00F31FBD" w:rsidRPr="00F31FBD">
        <w:rPr>
          <w:rFonts w:cstheme="minorHAnsi"/>
        </w:rPr>
        <w:br/>
      </w:r>
    </w:p>
    <w:p w:rsidR="00FE01CD" w:rsidRPr="00F31FBD" w:rsidRDefault="004D1B71" w:rsidP="00B55EC9">
      <w:pPr>
        <w:pStyle w:val="Lijstalinea"/>
        <w:numPr>
          <w:ilvl w:val="1"/>
          <w:numId w:val="17"/>
        </w:numPr>
        <w:ind w:left="567" w:hanging="283"/>
        <w:rPr>
          <w:rFonts w:cstheme="minorHAnsi"/>
        </w:rPr>
      </w:pPr>
      <w:r w:rsidRPr="00F31FBD">
        <w:rPr>
          <w:rFonts w:cstheme="minorHAnsi"/>
        </w:rPr>
        <w:t xml:space="preserve">De IC onderscheidt </w:t>
      </w:r>
      <w:r w:rsidR="00FE01CD" w:rsidRPr="00F31FBD">
        <w:rPr>
          <w:rFonts w:cstheme="minorHAnsi"/>
        </w:rPr>
        <w:t>de volgende gegevens categorieën</w:t>
      </w:r>
    </w:p>
    <w:p w:rsidR="00F31FBD" w:rsidRPr="00F31FBD" w:rsidRDefault="00CD5DC0" w:rsidP="00F31FBD">
      <w:pPr>
        <w:pStyle w:val="Lijstalinea"/>
        <w:numPr>
          <w:ilvl w:val="0"/>
          <w:numId w:val="20"/>
        </w:numPr>
        <w:ind w:left="1276"/>
        <w:rPr>
          <w:rFonts w:cstheme="minorHAnsi"/>
        </w:rPr>
      </w:pPr>
      <w:r w:rsidRPr="00F31FBD">
        <w:rPr>
          <w:rFonts w:cstheme="minorHAnsi"/>
        </w:rPr>
        <w:t>B</w:t>
      </w:r>
      <w:r w:rsidR="00FC673F" w:rsidRPr="00F31FBD">
        <w:rPr>
          <w:rFonts w:cstheme="minorHAnsi"/>
        </w:rPr>
        <w:t>ij de IC betrokken mensen (doof en horend)</w:t>
      </w:r>
      <w:r w:rsidR="00696DA5" w:rsidRPr="00F31FBD">
        <w:rPr>
          <w:rFonts w:cstheme="minorHAnsi"/>
        </w:rPr>
        <w:t xml:space="preserve"> en hun eventuele verwanten</w:t>
      </w:r>
    </w:p>
    <w:p w:rsidR="00F31FBD" w:rsidRPr="00F31FBD" w:rsidRDefault="00FE01CD" w:rsidP="00F31FBD">
      <w:pPr>
        <w:pStyle w:val="Lijstalinea"/>
        <w:numPr>
          <w:ilvl w:val="0"/>
          <w:numId w:val="20"/>
        </w:numPr>
        <w:ind w:left="1276"/>
        <w:rPr>
          <w:rFonts w:cstheme="minorHAnsi"/>
        </w:rPr>
      </w:pPr>
      <w:r w:rsidRPr="00F31FBD">
        <w:rPr>
          <w:rFonts w:cstheme="minorHAnsi"/>
        </w:rPr>
        <w:t>Voorgangers/Preeklezers</w:t>
      </w:r>
    </w:p>
    <w:p w:rsidR="00F31FBD" w:rsidRPr="00F31FBD" w:rsidRDefault="00FC673F" w:rsidP="00F31FBD">
      <w:pPr>
        <w:pStyle w:val="Lijstalinea"/>
        <w:numPr>
          <w:ilvl w:val="0"/>
          <w:numId w:val="20"/>
        </w:numPr>
        <w:ind w:left="1276"/>
        <w:rPr>
          <w:rFonts w:cstheme="minorHAnsi"/>
        </w:rPr>
      </w:pPr>
      <w:r w:rsidRPr="00F31FBD">
        <w:rPr>
          <w:rFonts w:cstheme="minorHAnsi"/>
        </w:rPr>
        <w:t>Tolken gebarentaal</w:t>
      </w:r>
    </w:p>
    <w:p w:rsidR="00F31FBD" w:rsidRPr="00F31FBD" w:rsidRDefault="00FE01CD" w:rsidP="00F31FBD">
      <w:pPr>
        <w:pStyle w:val="Lijstalinea"/>
        <w:numPr>
          <w:ilvl w:val="0"/>
          <w:numId w:val="20"/>
        </w:numPr>
        <w:ind w:left="1276"/>
        <w:rPr>
          <w:rFonts w:cstheme="minorHAnsi"/>
        </w:rPr>
      </w:pPr>
      <w:r w:rsidRPr="00F31FBD">
        <w:rPr>
          <w:rFonts w:cstheme="minorHAnsi"/>
        </w:rPr>
        <w:t>Interkerkelijke Commissies/Christelijke Dovenorganisaties</w:t>
      </w:r>
    </w:p>
    <w:p w:rsidR="00F31FBD" w:rsidRPr="00F31FBD" w:rsidRDefault="00FE01CD" w:rsidP="00F31FBD">
      <w:pPr>
        <w:pStyle w:val="Lijstalinea"/>
        <w:numPr>
          <w:ilvl w:val="0"/>
          <w:numId w:val="20"/>
        </w:numPr>
        <w:ind w:left="1276"/>
        <w:rPr>
          <w:rFonts w:cstheme="minorHAnsi"/>
        </w:rPr>
      </w:pPr>
      <w:r w:rsidRPr="00F31FBD">
        <w:rPr>
          <w:rFonts w:cstheme="minorHAnsi"/>
        </w:rPr>
        <w:t>Kerkenraden en functionarissen</w:t>
      </w:r>
    </w:p>
    <w:p w:rsidR="00F31FBD" w:rsidRPr="00F31FBD" w:rsidRDefault="00F31FBD" w:rsidP="00F31FBD">
      <w:pPr>
        <w:pStyle w:val="Lijstalinea"/>
        <w:numPr>
          <w:ilvl w:val="0"/>
          <w:numId w:val="20"/>
        </w:numPr>
        <w:ind w:left="1276"/>
        <w:rPr>
          <w:rFonts w:cstheme="minorHAnsi"/>
        </w:rPr>
      </w:pPr>
      <w:r w:rsidRPr="00F31FBD">
        <w:rPr>
          <w:rFonts w:cstheme="minorHAnsi"/>
        </w:rPr>
        <w:t>D</w:t>
      </w:r>
      <w:r w:rsidR="00FE01CD" w:rsidRPr="00F31FBD">
        <w:rPr>
          <w:rFonts w:cstheme="minorHAnsi"/>
        </w:rPr>
        <w:t>onateurs</w:t>
      </w:r>
    </w:p>
    <w:p w:rsidR="00FC673F" w:rsidRPr="00253330" w:rsidRDefault="00FE01CD" w:rsidP="00FE01CD">
      <w:pPr>
        <w:pStyle w:val="Lijstalinea"/>
        <w:numPr>
          <w:ilvl w:val="0"/>
          <w:numId w:val="20"/>
        </w:numPr>
        <w:ind w:left="1276"/>
        <w:rPr>
          <w:rFonts w:cstheme="minorHAnsi"/>
        </w:rPr>
      </w:pPr>
      <w:r w:rsidRPr="00F31FBD">
        <w:rPr>
          <w:rFonts w:cstheme="minorHAnsi"/>
        </w:rPr>
        <w:t>Toeleveranciers</w:t>
      </w:r>
    </w:p>
    <w:p w:rsidR="00FE01CD" w:rsidRDefault="00610D8F" w:rsidP="0050757A">
      <w:pPr>
        <w:ind w:left="284" w:hanging="284"/>
        <w:rPr>
          <w:rFonts w:cstheme="minorHAnsi"/>
        </w:rPr>
      </w:pPr>
      <w:r w:rsidRPr="00F31FBD">
        <w:rPr>
          <w:rFonts w:cstheme="minorHAnsi"/>
        </w:rPr>
        <w:t>i</w:t>
      </w:r>
      <w:r w:rsidR="0050757A">
        <w:rPr>
          <w:rFonts w:cstheme="minorHAnsi"/>
        </w:rPr>
        <w:tab/>
      </w:r>
      <w:r w:rsidR="00CD5DC0" w:rsidRPr="00F31FBD">
        <w:rPr>
          <w:rFonts w:cstheme="minorHAnsi"/>
        </w:rPr>
        <w:t>B</w:t>
      </w:r>
      <w:r w:rsidR="00FE01CD" w:rsidRPr="00F31FBD">
        <w:rPr>
          <w:rFonts w:cstheme="minorHAnsi"/>
        </w:rPr>
        <w:t>ij de IC betrokken mensen (doof en horend):</w:t>
      </w:r>
    </w:p>
    <w:tbl>
      <w:tblPr>
        <w:tblStyle w:val="Tabelraster"/>
        <w:tblW w:w="9176" w:type="dxa"/>
        <w:tblLook w:val="04A0"/>
      </w:tblPr>
      <w:tblGrid>
        <w:gridCol w:w="1022"/>
        <w:gridCol w:w="1238"/>
        <w:gridCol w:w="1089"/>
        <w:gridCol w:w="671"/>
        <w:gridCol w:w="1135"/>
        <w:gridCol w:w="889"/>
        <w:gridCol w:w="685"/>
        <w:gridCol w:w="763"/>
        <w:gridCol w:w="652"/>
        <w:gridCol w:w="1032"/>
      </w:tblGrid>
      <w:tr w:rsidR="009C208A" w:rsidRPr="00253330" w:rsidTr="00253330">
        <w:tc>
          <w:tcPr>
            <w:tcW w:w="1022"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Voorletters</w:t>
            </w:r>
          </w:p>
        </w:tc>
        <w:tc>
          <w:tcPr>
            <w:tcW w:w="1238"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Tussenvoegsel</w:t>
            </w:r>
          </w:p>
        </w:tc>
        <w:tc>
          <w:tcPr>
            <w:tcW w:w="1089"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Achternaam</w:t>
            </w:r>
          </w:p>
        </w:tc>
        <w:tc>
          <w:tcPr>
            <w:tcW w:w="671"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Adres</w:t>
            </w:r>
          </w:p>
        </w:tc>
        <w:tc>
          <w:tcPr>
            <w:tcW w:w="1135"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Huisnummer</w:t>
            </w:r>
          </w:p>
        </w:tc>
        <w:tc>
          <w:tcPr>
            <w:tcW w:w="889"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Postcode</w:t>
            </w:r>
          </w:p>
        </w:tc>
        <w:tc>
          <w:tcPr>
            <w:tcW w:w="685"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Plaats</w:t>
            </w:r>
          </w:p>
        </w:tc>
        <w:tc>
          <w:tcPr>
            <w:tcW w:w="763"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(Mob)</w:t>
            </w:r>
            <w:r w:rsidR="00253330" w:rsidRPr="00253330">
              <w:rPr>
                <w:rFonts w:cstheme="minorHAnsi"/>
                <w:sz w:val="15"/>
                <w:szCs w:val="15"/>
              </w:rPr>
              <w:br/>
            </w:r>
            <w:r w:rsidRPr="00253330">
              <w:rPr>
                <w:rFonts w:cstheme="minorHAnsi"/>
                <w:sz w:val="15"/>
                <w:szCs w:val="15"/>
              </w:rPr>
              <w:t>telefoon</w:t>
            </w:r>
          </w:p>
        </w:tc>
        <w:tc>
          <w:tcPr>
            <w:tcW w:w="652"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Email</w:t>
            </w:r>
          </w:p>
        </w:tc>
        <w:tc>
          <w:tcPr>
            <w:tcW w:w="1032" w:type="dxa"/>
            <w:shd w:val="clear" w:color="auto" w:fill="E2EFD9" w:themeFill="accent6" w:themeFillTint="33"/>
          </w:tcPr>
          <w:p w:rsidR="00D4079F" w:rsidRPr="00253330" w:rsidRDefault="00D4079F" w:rsidP="00610D8F">
            <w:pPr>
              <w:rPr>
                <w:rFonts w:cstheme="minorHAnsi"/>
                <w:sz w:val="15"/>
                <w:szCs w:val="15"/>
              </w:rPr>
            </w:pPr>
            <w:r w:rsidRPr="00253330">
              <w:rPr>
                <w:rFonts w:cstheme="minorHAnsi"/>
                <w:sz w:val="15"/>
                <w:szCs w:val="15"/>
              </w:rPr>
              <w:t>Geb.Datum</w:t>
            </w:r>
          </w:p>
        </w:tc>
      </w:tr>
      <w:tr w:rsidR="009C208A" w:rsidRPr="00253330" w:rsidTr="00253330">
        <w:tc>
          <w:tcPr>
            <w:tcW w:w="1022" w:type="dxa"/>
            <w:shd w:val="clear" w:color="auto" w:fill="E7E6E6" w:themeFill="background2"/>
          </w:tcPr>
          <w:p w:rsidR="00D4079F" w:rsidRPr="00253330" w:rsidRDefault="00D4079F" w:rsidP="00610D8F">
            <w:pPr>
              <w:rPr>
                <w:rFonts w:cstheme="minorHAnsi"/>
                <w:sz w:val="15"/>
                <w:szCs w:val="15"/>
              </w:rPr>
            </w:pPr>
          </w:p>
        </w:tc>
        <w:tc>
          <w:tcPr>
            <w:tcW w:w="1238" w:type="dxa"/>
            <w:shd w:val="clear" w:color="auto" w:fill="E7E6E6" w:themeFill="background2"/>
          </w:tcPr>
          <w:p w:rsidR="00D4079F" w:rsidRPr="00253330" w:rsidRDefault="00D4079F" w:rsidP="00610D8F">
            <w:pPr>
              <w:rPr>
                <w:rFonts w:cstheme="minorHAnsi"/>
                <w:sz w:val="15"/>
                <w:szCs w:val="15"/>
              </w:rPr>
            </w:pPr>
          </w:p>
        </w:tc>
        <w:tc>
          <w:tcPr>
            <w:tcW w:w="1089" w:type="dxa"/>
            <w:shd w:val="clear" w:color="auto" w:fill="E7E6E6" w:themeFill="background2"/>
          </w:tcPr>
          <w:p w:rsidR="00D4079F" w:rsidRPr="00253330" w:rsidRDefault="00D4079F" w:rsidP="00610D8F">
            <w:pPr>
              <w:rPr>
                <w:rFonts w:cstheme="minorHAnsi"/>
                <w:sz w:val="15"/>
                <w:szCs w:val="15"/>
              </w:rPr>
            </w:pPr>
          </w:p>
        </w:tc>
        <w:tc>
          <w:tcPr>
            <w:tcW w:w="671" w:type="dxa"/>
            <w:shd w:val="clear" w:color="auto" w:fill="E7E6E6" w:themeFill="background2"/>
          </w:tcPr>
          <w:p w:rsidR="00D4079F" w:rsidRPr="00253330" w:rsidRDefault="00D4079F" w:rsidP="00610D8F">
            <w:pPr>
              <w:rPr>
                <w:rFonts w:cstheme="minorHAnsi"/>
                <w:sz w:val="15"/>
                <w:szCs w:val="15"/>
              </w:rPr>
            </w:pPr>
          </w:p>
        </w:tc>
        <w:tc>
          <w:tcPr>
            <w:tcW w:w="1135" w:type="dxa"/>
            <w:shd w:val="clear" w:color="auto" w:fill="E7E6E6" w:themeFill="background2"/>
          </w:tcPr>
          <w:p w:rsidR="00D4079F" w:rsidRPr="00253330" w:rsidRDefault="00D4079F" w:rsidP="00610D8F">
            <w:pPr>
              <w:rPr>
                <w:rFonts w:cstheme="minorHAnsi"/>
                <w:sz w:val="15"/>
                <w:szCs w:val="15"/>
              </w:rPr>
            </w:pPr>
          </w:p>
        </w:tc>
        <w:tc>
          <w:tcPr>
            <w:tcW w:w="889" w:type="dxa"/>
            <w:shd w:val="clear" w:color="auto" w:fill="E7E6E6" w:themeFill="background2"/>
          </w:tcPr>
          <w:p w:rsidR="00D4079F" w:rsidRPr="00253330" w:rsidRDefault="00D4079F" w:rsidP="00610D8F">
            <w:pPr>
              <w:rPr>
                <w:rFonts w:cstheme="minorHAnsi"/>
                <w:sz w:val="15"/>
                <w:szCs w:val="15"/>
              </w:rPr>
            </w:pPr>
          </w:p>
        </w:tc>
        <w:tc>
          <w:tcPr>
            <w:tcW w:w="685" w:type="dxa"/>
            <w:shd w:val="clear" w:color="auto" w:fill="E7E6E6" w:themeFill="background2"/>
          </w:tcPr>
          <w:p w:rsidR="00D4079F" w:rsidRPr="00253330" w:rsidRDefault="00D4079F" w:rsidP="00610D8F">
            <w:pPr>
              <w:rPr>
                <w:rFonts w:cstheme="minorHAnsi"/>
                <w:sz w:val="15"/>
                <w:szCs w:val="15"/>
              </w:rPr>
            </w:pPr>
          </w:p>
        </w:tc>
        <w:tc>
          <w:tcPr>
            <w:tcW w:w="763" w:type="dxa"/>
            <w:shd w:val="clear" w:color="auto" w:fill="E7E6E6" w:themeFill="background2"/>
          </w:tcPr>
          <w:p w:rsidR="00D4079F" w:rsidRPr="00253330" w:rsidRDefault="00D4079F" w:rsidP="00610D8F">
            <w:pPr>
              <w:rPr>
                <w:rFonts w:cstheme="minorHAnsi"/>
                <w:sz w:val="15"/>
                <w:szCs w:val="15"/>
              </w:rPr>
            </w:pPr>
          </w:p>
        </w:tc>
        <w:tc>
          <w:tcPr>
            <w:tcW w:w="652" w:type="dxa"/>
            <w:shd w:val="clear" w:color="auto" w:fill="E7E6E6" w:themeFill="background2"/>
          </w:tcPr>
          <w:p w:rsidR="00D4079F" w:rsidRPr="00253330" w:rsidRDefault="00D4079F" w:rsidP="00610D8F">
            <w:pPr>
              <w:rPr>
                <w:rFonts w:cstheme="minorHAnsi"/>
                <w:sz w:val="15"/>
                <w:szCs w:val="15"/>
              </w:rPr>
            </w:pPr>
          </w:p>
        </w:tc>
        <w:tc>
          <w:tcPr>
            <w:tcW w:w="1032" w:type="dxa"/>
            <w:shd w:val="clear" w:color="auto" w:fill="E7E6E6" w:themeFill="background2"/>
          </w:tcPr>
          <w:p w:rsidR="00D4079F" w:rsidRPr="00253330" w:rsidRDefault="00D4079F" w:rsidP="00610D8F">
            <w:pPr>
              <w:rPr>
                <w:rFonts w:cstheme="minorHAnsi"/>
                <w:sz w:val="15"/>
                <w:szCs w:val="15"/>
              </w:rPr>
            </w:pPr>
          </w:p>
        </w:tc>
      </w:tr>
    </w:tbl>
    <w:p w:rsidR="00D4079F" w:rsidRPr="00F31FBD" w:rsidRDefault="00D4079F" w:rsidP="00610D8F">
      <w:pPr>
        <w:rPr>
          <w:rFonts w:cstheme="minorHAnsi"/>
        </w:rPr>
      </w:pPr>
    </w:p>
    <w:p w:rsidR="00FE01CD" w:rsidRDefault="0050757A" w:rsidP="0050757A">
      <w:pPr>
        <w:ind w:left="708" w:hanging="708"/>
        <w:rPr>
          <w:rFonts w:cstheme="minorHAnsi"/>
        </w:rPr>
      </w:pPr>
      <w:r w:rsidRPr="00F31FBD">
        <w:rPr>
          <w:rFonts w:cstheme="minorHAnsi"/>
        </w:rPr>
        <w:t>I</w:t>
      </w:r>
      <w:r w:rsidR="00610D8F" w:rsidRPr="00F31FBD">
        <w:rPr>
          <w:rFonts w:cstheme="minorHAnsi"/>
        </w:rPr>
        <w:t>i</w:t>
      </w:r>
      <w:r>
        <w:rPr>
          <w:rFonts w:cstheme="minorHAnsi"/>
        </w:rPr>
        <w:tab/>
      </w:r>
      <w:r w:rsidR="00610D8F" w:rsidRPr="00F31FBD">
        <w:rPr>
          <w:rFonts w:cstheme="minorHAnsi"/>
        </w:rPr>
        <w:t>Voorgangers/Preeklezers</w:t>
      </w:r>
    </w:p>
    <w:tbl>
      <w:tblPr>
        <w:tblStyle w:val="Tabelraster"/>
        <w:tblW w:w="9175" w:type="dxa"/>
        <w:tblLayout w:type="fixed"/>
        <w:tblLook w:val="04A0"/>
      </w:tblPr>
      <w:tblGrid>
        <w:gridCol w:w="711"/>
        <w:gridCol w:w="971"/>
        <w:gridCol w:w="1177"/>
        <w:gridCol w:w="1033"/>
        <w:gridCol w:w="606"/>
        <w:gridCol w:w="1078"/>
        <w:gridCol w:w="833"/>
        <w:gridCol w:w="620"/>
        <w:gridCol w:w="763"/>
        <w:gridCol w:w="652"/>
        <w:gridCol w:w="731"/>
      </w:tblGrid>
      <w:tr w:rsidR="009C208A" w:rsidRPr="00253330" w:rsidTr="00253330">
        <w:tc>
          <w:tcPr>
            <w:tcW w:w="711"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Functie</w:t>
            </w:r>
          </w:p>
        </w:tc>
        <w:tc>
          <w:tcPr>
            <w:tcW w:w="971"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Voorletters</w:t>
            </w:r>
          </w:p>
        </w:tc>
        <w:tc>
          <w:tcPr>
            <w:tcW w:w="1177"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Tussenvoegsel</w:t>
            </w:r>
          </w:p>
        </w:tc>
        <w:tc>
          <w:tcPr>
            <w:tcW w:w="103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Achternaam</w:t>
            </w:r>
          </w:p>
        </w:tc>
        <w:tc>
          <w:tcPr>
            <w:tcW w:w="606"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Adres</w:t>
            </w:r>
          </w:p>
        </w:tc>
        <w:tc>
          <w:tcPr>
            <w:tcW w:w="1078"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Huisnummer</w:t>
            </w:r>
          </w:p>
        </w:tc>
        <w:tc>
          <w:tcPr>
            <w:tcW w:w="83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Postcode</w:t>
            </w:r>
          </w:p>
        </w:tc>
        <w:tc>
          <w:tcPr>
            <w:tcW w:w="62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Plaats</w:t>
            </w:r>
          </w:p>
        </w:tc>
        <w:tc>
          <w:tcPr>
            <w:tcW w:w="76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(Mob)</w:t>
            </w:r>
            <w:r w:rsidR="00253330" w:rsidRPr="00253330">
              <w:rPr>
                <w:rFonts w:cstheme="minorHAnsi"/>
                <w:sz w:val="15"/>
                <w:szCs w:val="15"/>
              </w:rPr>
              <w:br/>
            </w:r>
            <w:r w:rsidRPr="00253330">
              <w:rPr>
                <w:rFonts w:cstheme="minorHAnsi"/>
                <w:sz w:val="15"/>
                <w:szCs w:val="15"/>
              </w:rPr>
              <w:t>telefoon</w:t>
            </w:r>
          </w:p>
        </w:tc>
        <w:tc>
          <w:tcPr>
            <w:tcW w:w="652"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Email</w:t>
            </w:r>
          </w:p>
        </w:tc>
        <w:tc>
          <w:tcPr>
            <w:tcW w:w="731"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Ban</w:t>
            </w:r>
            <w:r w:rsidR="009C208A" w:rsidRPr="00253330">
              <w:rPr>
                <w:rFonts w:cstheme="minorHAnsi"/>
                <w:sz w:val="15"/>
                <w:szCs w:val="15"/>
              </w:rPr>
              <w:t>k-</w:t>
            </w:r>
            <w:r w:rsidR="009C208A" w:rsidRPr="00253330">
              <w:rPr>
                <w:rFonts w:cstheme="minorHAnsi"/>
                <w:sz w:val="15"/>
                <w:szCs w:val="15"/>
              </w:rPr>
              <w:br/>
            </w:r>
            <w:r w:rsidRPr="00253330">
              <w:rPr>
                <w:rFonts w:cstheme="minorHAnsi"/>
                <w:sz w:val="15"/>
                <w:szCs w:val="15"/>
              </w:rPr>
              <w:t>rek. nr</w:t>
            </w:r>
          </w:p>
        </w:tc>
      </w:tr>
      <w:tr w:rsidR="009C208A" w:rsidRPr="00253330" w:rsidTr="00253330">
        <w:tc>
          <w:tcPr>
            <w:tcW w:w="711" w:type="dxa"/>
            <w:shd w:val="clear" w:color="auto" w:fill="E7E6E6" w:themeFill="background2"/>
          </w:tcPr>
          <w:p w:rsidR="00D4079F" w:rsidRPr="00253330" w:rsidRDefault="00D4079F" w:rsidP="00245339">
            <w:pPr>
              <w:rPr>
                <w:rFonts w:cstheme="minorHAnsi"/>
                <w:sz w:val="15"/>
                <w:szCs w:val="15"/>
              </w:rPr>
            </w:pPr>
          </w:p>
        </w:tc>
        <w:tc>
          <w:tcPr>
            <w:tcW w:w="971" w:type="dxa"/>
            <w:shd w:val="clear" w:color="auto" w:fill="E7E6E6" w:themeFill="background2"/>
          </w:tcPr>
          <w:p w:rsidR="00D4079F" w:rsidRPr="00253330" w:rsidRDefault="00D4079F" w:rsidP="00245339">
            <w:pPr>
              <w:rPr>
                <w:rFonts w:cstheme="minorHAnsi"/>
                <w:sz w:val="15"/>
                <w:szCs w:val="15"/>
              </w:rPr>
            </w:pPr>
          </w:p>
        </w:tc>
        <w:tc>
          <w:tcPr>
            <w:tcW w:w="1177" w:type="dxa"/>
            <w:shd w:val="clear" w:color="auto" w:fill="E7E6E6" w:themeFill="background2"/>
          </w:tcPr>
          <w:p w:rsidR="00D4079F" w:rsidRPr="00253330" w:rsidRDefault="00D4079F" w:rsidP="00245339">
            <w:pPr>
              <w:rPr>
                <w:rFonts w:cstheme="minorHAnsi"/>
                <w:sz w:val="15"/>
                <w:szCs w:val="15"/>
              </w:rPr>
            </w:pPr>
          </w:p>
        </w:tc>
        <w:tc>
          <w:tcPr>
            <w:tcW w:w="1033" w:type="dxa"/>
            <w:shd w:val="clear" w:color="auto" w:fill="E7E6E6" w:themeFill="background2"/>
          </w:tcPr>
          <w:p w:rsidR="00D4079F" w:rsidRPr="00253330" w:rsidRDefault="00D4079F" w:rsidP="00245339">
            <w:pPr>
              <w:rPr>
                <w:rFonts w:cstheme="minorHAnsi"/>
                <w:sz w:val="15"/>
                <w:szCs w:val="15"/>
              </w:rPr>
            </w:pPr>
          </w:p>
        </w:tc>
        <w:tc>
          <w:tcPr>
            <w:tcW w:w="606" w:type="dxa"/>
            <w:shd w:val="clear" w:color="auto" w:fill="E7E6E6" w:themeFill="background2"/>
          </w:tcPr>
          <w:p w:rsidR="00D4079F" w:rsidRPr="00253330" w:rsidRDefault="00D4079F" w:rsidP="00245339">
            <w:pPr>
              <w:rPr>
                <w:rFonts w:cstheme="minorHAnsi"/>
                <w:sz w:val="15"/>
                <w:szCs w:val="15"/>
              </w:rPr>
            </w:pPr>
          </w:p>
        </w:tc>
        <w:tc>
          <w:tcPr>
            <w:tcW w:w="1078" w:type="dxa"/>
            <w:shd w:val="clear" w:color="auto" w:fill="E7E6E6" w:themeFill="background2"/>
          </w:tcPr>
          <w:p w:rsidR="00D4079F" w:rsidRPr="00253330" w:rsidRDefault="00D4079F" w:rsidP="00245339">
            <w:pPr>
              <w:rPr>
                <w:rFonts w:cstheme="minorHAnsi"/>
                <w:sz w:val="15"/>
                <w:szCs w:val="15"/>
              </w:rPr>
            </w:pPr>
          </w:p>
        </w:tc>
        <w:tc>
          <w:tcPr>
            <w:tcW w:w="833" w:type="dxa"/>
            <w:shd w:val="clear" w:color="auto" w:fill="E7E6E6" w:themeFill="background2"/>
          </w:tcPr>
          <w:p w:rsidR="00D4079F" w:rsidRPr="00253330" w:rsidRDefault="00D4079F" w:rsidP="00245339">
            <w:pPr>
              <w:rPr>
                <w:rFonts w:cstheme="minorHAnsi"/>
                <w:sz w:val="15"/>
                <w:szCs w:val="15"/>
              </w:rPr>
            </w:pPr>
          </w:p>
        </w:tc>
        <w:tc>
          <w:tcPr>
            <w:tcW w:w="620" w:type="dxa"/>
            <w:shd w:val="clear" w:color="auto" w:fill="E7E6E6" w:themeFill="background2"/>
          </w:tcPr>
          <w:p w:rsidR="00D4079F" w:rsidRPr="00253330" w:rsidRDefault="00D4079F" w:rsidP="00245339">
            <w:pPr>
              <w:rPr>
                <w:rFonts w:cstheme="minorHAnsi"/>
                <w:sz w:val="15"/>
                <w:szCs w:val="15"/>
              </w:rPr>
            </w:pPr>
          </w:p>
        </w:tc>
        <w:tc>
          <w:tcPr>
            <w:tcW w:w="763" w:type="dxa"/>
            <w:shd w:val="clear" w:color="auto" w:fill="E7E6E6" w:themeFill="background2"/>
          </w:tcPr>
          <w:p w:rsidR="00D4079F" w:rsidRPr="00253330" w:rsidRDefault="00D4079F" w:rsidP="00245339">
            <w:pPr>
              <w:rPr>
                <w:rFonts w:cstheme="minorHAnsi"/>
                <w:sz w:val="15"/>
                <w:szCs w:val="15"/>
              </w:rPr>
            </w:pPr>
          </w:p>
        </w:tc>
        <w:tc>
          <w:tcPr>
            <w:tcW w:w="652" w:type="dxa"/>
            <w:shd w:val="clear" w:color="auto" w:fill="E7E6E6" w:themeFill="background2"/>
          </w:tcPr>
          <w:p w:rsidR="00D4079F" w:rsidRPr="00253330" w:rsidRDefault="00D4079F" w:rsidP="00245339">
            <w:pPr>
              <w:rPr>
                <w:rFonts w:cstheme="minorHAnsi"/>
                <w:sz w:val="15"/>
                <w:szCs w:val="15"/>
              </w:rPr>
            </w:pPr>
          </w:p>
        </w:tc>
        <w:tc>
          <w:tcPr>
            <w:tcW w:w="731" w:type="dxa"/>
            <w:shd w:val="clear" w:color="auto" w:fill="E7E6E6" w:themeFill="background2"/>
          </w:tcPr>
          <w:p w:rsidR="00D4079F" w:rsidRPr="00253330" w:rsidRDefault="00D4079F" w:rsidP="00245339">
            <w:pPr>
              <w:rPr>
                <w:rFonts w:cstheme="minorHAnsi"/>
                <w:sz w:val="15"/>
                <w:szCs w:val="15"/>
              </w:rPr>
            </w:pPr>
          </w:p>
        </w:tc>
      </w:tr>
    </w:tbl>
    <w:p w:rsidR="00D4079F" w:rsidRPr="00F31FBD" w:rsidRDefault="00D4079F" w:rsidP="00610D8F">
      <w:pPr>
        <w:rPr>
          <w:rFonts w:cstheme="minorHAnsi"/>
        </w:rPr>
      </w:pPr>
    </w:p>
    <w:p w:rsidR="00FE01CD" w:rsidRDefault="0050757A" w:rsidP="0050757A">
      <w:pPr>
        <w:ind w:left="708" w:hanging="708"/>
        <w:rPr>
          <w:rFonts w:cstheme="minorHAnsi"/>
          <w:noProof/>
        </w:rPr>
      </w:pPr>
      <w:r w:rsidRPr="00F31FBD">
        <w:rPr>
          <w:rFonts w:cstheme="minorHAnsi"/>
        </w:rPr>
        <w:t>I</w:t>
      </w:r>
      <w:r w:rsidR="00610D8F" w:rsidRPr="00F31FBD">
        <w:rPr>
          <w:rFonts w:cstheme="minorHAnsi"/>
        </w:rPr>
        <w:t>ii</w:t>
      </w:r>
      <w:r>
        <w:rPr>
          <w:rFonts w:cstheme="minorHAnsi"/>
        </w:rPr>
        <w:tab/>
      </w:r>
      <w:r w:rsidR="00FC673F" w:rsidRPr="00F31FBD">
        <w:rPr>
          <w:rFonts w:cstheme="minorHAnsi"/>
        </w:rPr>
        <w:t>Tolken gebarentaal</w:t>
      </w:r>
    </w:p>
    <w:tbl>
      <w:tblPr>
        <w:tblStyle w:val="Tabelraster"/>
        <w:tblW w:w="9175" w:type="dxa"/>
        <w:tblLook w:val="04A0"/>
      </w:tblPr>
      <w:tblGrid>
        <w:gridCol w:w="965"/>
        <w:gridCol w:w="1172"/>
        <w:gridCol w:w="1028"/>
        <w:gridCol w:w="647"/>
        <w:gridCol w:w="1072"/>
        <w:gridCol w:w="839"/>
        <w:gridCol w:w="660"/>
        <w:gridCol w:w="1185"/>
        <w:gridCol w:w="633"/>
        <w:gridCol w:w="974"/>
      </w:tblGrid>
      <w:tr w:rsidR="009C208A" w:rsidRPr="00253330" w:rsidTr="009C208A">
        <w:tc>
          <w:tcPr>
            <w:tcW w:w="96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Voorletters</w:t>
            </w:r>
          </w:p>
        </w:tc>
        <w:tc>
          <w:tcPr>
            <w:tcW w:w="1172"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Tussenvoegsel</w:t>
            </w:r>
          </w:p>
        </w:tc>
        <w:tc>
          <w:tcPr>
            <w:tcW w:w="1028"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Achternaam</w:t>
            </w:r>
          </w:p>
        </w:tc>
        <w:tc>
          <w:tcPr>
            <w:tcW w:w="647"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Adres</w:t>
            </w:r>
          </w:p>
        </w:tc>
        <w:tc>
          <w:tcPr>
            <w:tcW w:w="1072"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Huisnummer</w:t>
            </w:r>
          </w:p>
        </w:tc>
        <w:tc>
          <w:tcPr>
            <w:tcW w:w="839"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Postcode</w:t>
            </w:r>
          </w:p>
        </w:tc>
        <w:tc>
          <w:tcPr>
            <w:tcW w:w="66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Plaats</w:t>
            </w:r>
          </w:p>
        </w:tc>
        <w:tc>
          <w:tcPr>
            <w:tcW w:w="118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(Mob)telefoon</w:t>
            </w:r>
          </w:p>
        </w:tc>
        <w:tc>
          <w:tcPr>
            <w:tcW w:w="63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Email</w:t>
            </w:r>
          </w:p>
        </w:tc>
        <w:tc>
          <w:tcPr>
            <w:tcW w:w="974"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Geb.Datum</w:t>
            </w:r>
          </w:p>
        </w:tc>
      </w:tr>
      <w:tr w:rsidR="009C208A" w:rsidRPr="00253330" w:rsidTr="009C208A">
        <w:tc>
          <w:tcPr>
            <w:tcW w:w="965" w:type="dxa"/>
            <w:shd w:val="clear" w:color="auto" w:fill="E7E6E6" w:themeFill="background2"/>
          </w:tcPr>
          <w:p w:rsidR="00D4079F" w:rsidRPr="00253330" w:rsidRDefault="00D4079F" w:rsidP="00245339">
            <w:pPr>
              <w:rPr>
                <w:rFonts w:cstheme="minorHAnsi"/>
                <w:sz w:val="15"/>
                <w:szCs w:val="15"/>
              </w:rPr>
            </w:pPr>
          </w:p>
        </w:tc>
        <w:tc>
          <w:tcPr>
            <w:tcW w:w="1172" w:type="dxa"/>
            <w:shd w:val="clear" w:color="auto" w:fill="E7E6E6" w:themeFill="background2"/>
          </w:tcPr>
          <w:p w:rsidR="00D4079F" w:rsidRPr="00253330" w:rsidRDefault="00D4079F" w:rsidP="00245339">
            <w:pPr>
              <w:rPr>
                <w:rFonts w:cstheme="minorHAnsi"/>
                <w:sz w:val="15"/>
                <w:szCs w:val="15"/>
              </w:rPr>
            </w:pPr>
          </w:p>
        </w:tc>
        <w:tc>
          <w:tcPr>
            <w:tcW w:w="1028" w:type="dxa"/>
            <w:shd w:val="clear" w:color="auto" w:fill="E7E6E6" w:themeFill="background2"/>
          </w:tcPr>
          <w:p w:rsidR="00D4079F" w:rsidRPr="00253330" w:rsidRDefault="00D4079F" w:rsidP="00245339">
            <w:pPr>
              <w:rPr>
                <w:rFonts w:cstheme="minorHAnsi"/>
                <w:sz w:val="15"/>
                <w:szCs w:val="15"/>
              </w:rPr>
            </w:pPr>
          </w:p>
        </w:tc>
        <w:tc>
          <w:tcPr>
            <w:tcW w:w="647" w:type="dxa"/>
            <w:shd w:val="clear" w:color="auto" w:fill="E7E6E6" w:themeFill="background2"/>
          </w:tcPr>
          <w:p w:rsidR="00D4079F" w:rsidRPr="00253330" w:rsidRDefault="00D4079F" w:rsidP="00245339">
            <w:pPr>
              <w:rPr>
                <w:rFonts w:cstheme="minorHAnsi"/>
                <w:sz w:val="15"/>
                <w:szCs w:val="15"/>
              </w:rPr>
            </w:pPr>
          </w:p>
        </w:tc>
        <w:tc>
          <w:tcPr>
            <w:tcW w:w="1072" w:type="dxa"/>
            <w:shd w:val="clear" w:color="auto" w:fill="E7E6E6" w:themeFill="background2"/>
          </w:tcPr>
          <w:p w:rsidR="00D4079F" w:rsidRPr="00253330" w:rsidRDefault="00D4079F" w:rsidP="00245339">
            <w:pPr>
              <w:rPr>
                <w:rFonts w:cstheme="minorHAnsi"/>
                <w:sz w:val="15"/>
                <w:szCs w:val="15"/>
              </w:rPr>
            </w:pPr>
          </w:p>
        </w:tc>
        <w:tc>
          <w:tcPr>
            <w:tcW w:w="839" w:type="dxa"/>
            <w:shd w:val="clear" w:color="auto" w:fill="E7E6E6" w:themeFill="background2"/>
          </w:tcPr>
          <w:p w:rsidR="00D4079F" w:rsidRPr="00253330" w:rsidRDefault="00D4079F" w:rsidP="00245339">
            <w:pPr>
              <w:rPr>
                <w:rFonts w:cstheme="minorHAnsi"/>
                <w:sz w:val="15"/>
                <w:szCs w:val="15"/>
              </w:rPr>
            </w:pPr>
          </w:p>
        </w:tc>
        <w:tc>
          <w:tcPr>
            <w:tcW w:w="660" w:type="dxa"/>
            <w:shd w:val="clear" w:color="auto" w:fill="E7E6E6" w:themeFill="background2"/>
          </w:tcPr>
          <w:p w:rsidR="00D4079F" w:rsidRPr="00253330" w:rsidRDefault="00D4079F" w:rsidP="00245339">
            <w:pPr>
              <w:rPr>
                <w:rFonts w:cstheme="minorHAnsi"/>
                <w:sz w:val="15"/>
                <w:szCs w:val="15"/>
              </w:rPr>
            </w:pPr>
          </w:p>
        </w:tc>
        <w:tc>
          <w:tcPr>
            <w:tcW w:w="1185" w:type="dxa"/>
            <w:shd w:val="clear" w:color="auto" w:fill="E7E6E6" w:themeFill="background2"/>
          </w:tcPr>
          <w:p w:rsidR="00D4079F" w:rsidRPr="00253330" w:rsidRDefault="00D4079F" w:rsidP="00245339">
            <w:pPr>
              <w:rPr>
                <w:rFonts w:cstheme="minorHAnsi"/>
                <w:sz w:val="15"/>
                <w:szCs w:val="15"/>
              </w:rPr>
            </w:pPr>
          </w:p>
        </w:tc>
        <w:tc>
          <w:tcPr>
            <w:tcW w:w="633" w:type="dxa"/>
            <w:shd w:val="clear" w:color="auto" w:fill="E7E6E6" w:themeFill="background2"/>
          </w:tcPr>
          <w:p w:rsidR="00D4079F" w:rsidRPr="00253330" w:rsidRDefault="00D4079F" w:rsidP="00245339">
            <w:pPr>
              <w:rPr>
                <w:rFonts w:cstheme="minorHAnsi"/>
                <w:sz w:val="15"/>
                <w:szCs w:val="15"/>
              </w:rPr>
            </w:pPr>
          </w:p>
        </w:tc>
        <w:tc>
          <w:tcPr>
            <w:tcW w:w="974" w:type="dxa"/>
            <w:shd w:val="clear" w:color="auto" w:fill="E7E6E6" w:themeFill="background2"/>
          </w:tcPr>
          <w:p w:rsidR="00D4079F" w:rsidRPr="00253330" w:rsidRDefault="00D4079F" w:rsidP="00245339">
            <w:pPr>
              <w:rPr>
                <w:rFonts w:cstheme="minorHAnsi"/>
                <w:sz w:val="15"/>
                <w:szCs w:val="15"/>
              </w:rPr>
            </w:pPr>
          </w:p>
        </w:tc>
      </w:tr>
    </w:tbl>
    <w:p w:rsidR="00D4079F" w:rsidRPr="00F31FBD" w:rsidRDefault="00D4079F" w:rsidP="00610D8F">
      <w:pPr>
        <w:rPr>
          <w:rFonts w:cstheme="minorHAnsi"/>
        </w:rPr>
      </w:pPr>
    </w:p>
    <w:p w:rsidR="00FE01CD" w:rsidRDefault="0050757A" w:rsidP="0050757A">
      <w:pPr>
        <w:ind w:left="708" w:hanging="708"/>
        <w:rPr>
          <w:rFonts w:cstheme="minorHAnsi"/>
        </w:rPr>
      </w:pPr>
      <w:r w:rsidRPr="00F31FBD">
        <w:rPr>
          <w:rFonts w:cstheme="minorHAnsi"/>
        </w:rPr>
        <w:t>I</w:t>
      </w:r>
      <w:r w:rsidR="00610D8F" w:rsidRPr="00F31FBD">
        <w:rPr>
          <w:rFonts w:cstheme="minorHAnsi"/>
        </w:rPr>
        <w:t>v</w:t>
      </w:r>
      <w:r>
        <w:rPr>
          <w:rFonts w:cstheme="minorHAnsi"/>
        </w:rPr>
        <w:tab/>
      </w:r>
      <w:r w:rsidR="00610D8F" w:rsidRPr="00F31FBD">
        <w:rPr>
          <w:rFonts w:cstheme="minorHAnsi"/>
        </w:rPr>
        <w:t>Interkerkelijke Commissies/Christelijke dovenorganisaties</w:t>
      </w:r>
    </w:p>
    <w:tbl>
      <w:tblPr>
        <w:tblStyle w:val="Tabelraster"/>
        <w:tblW w:w="9175" w:type="dxa"/>
        <w:tblLook w:val="04A0"/>
      </w:tblPr>
      <w:tblGrid>
        <w:gridCol w:w="740"/>
        <w:gridCol w:w="1013"/>
        <w:gridCol w:w="1230"/>
        <w:gridCol w:w="1078"/>
        <w:gridCol w:w="628"/>
        <w:gridCol w:w="1125"/>
        <w:gridCol w:w="866"/>
        <w:gridCol w:w="643"/>
        <w:gridCol w:w="1243"/>
        <w:gridCol w:w="609"/>
      </w:tblGrid>
      <w:tr w:rsidR="00253330" w:rsidRPr="00253330" w:rsidTr="009C208A">
        <w:tc>
          <w:tcPr>
            <w:tcW w:w="74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Functie</w:t>
            </w:r>
          </w:p>
        </w:tc>
        <w:tc>
          <w:tcPr>
            <w:tcW w:w="101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Voorletters</w:t>
            </w:r>
          </w:p>
        </w:tc>
        <w:tc>
          <w:tcPr>
            <w:tcW w:w="123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Tussenvoegsel</w:t>
            </w:r>
          </w:p>
        </w:tc>
        <w:tc>
          <w:tcPr>
            <w:tcW w:w="1078"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Achternaam</w:t>
            </w:r>
          </w:p>
        </w:tc>
        <w:tc>
          <w:tcPr>
            <w:tcW w:w="628"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Adres</w:t>
            </w:r>
          </w:p>
        </w:tc>
        <w:tc>
          <w:tcPr>
            <w:tcW w:w="112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Huisnummer</w:t>
            </w:r>
          </w:p>
        </w:tc>
        <w:tc>
          <w:tcPr>
            <w:tcW w:w="866"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Postcode</w:t>
            </w:r>
          </w:p>
        </w:tc>
        <w:tc>
          <w:tcPr>
            <w:tcW w:w="64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Plaats</w:t>
            </w:r>
          </w:p>
        </w:tc>
        <w:tc>
          <w:tcPr>
            <w:tcW w:w="124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(Mob)telefoon</w:t>
            </w:r>
          </w:p>
        </w:tc>
        <w:tc>
          <w:tcPr>
            <w:tcW w:w="609"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Email</w:t>
            </w:r>
          </w:p>
        </w:tc>
      </w:tr>
      <w:tr w:rsidR="00253330" w:rsidRPr="00253330" w:rsidTr="009C208A">
        <w:tc>
          <w:tcPr>
            <w:tcW w:w="740" w:type="dxa"/>
            <w:shd w:val="clear" w:color="auto" w:fill="E7E6E6" w:themeFill="background2"/>
          </w:tcPr>
          <w:p w:rsidR="00D4079F" w:rsidRPr="00253330" w:rsidRDefault="00D4079F" w:rsidP="00245339">
            <w:pPr>
              <w:rPr>
                <w:rFonts w:cstheme="minorHAnsi"/>
                <w:sz w:val="15"/>
                <w:szCs w:val="15"/>
              </w:rPr>
            </w:pPr>
          </w:p>
        </w:tc>
        <w:tc>
          <w:tcPr>
            <w:tcW w:w="1013" w:type="dxa"/>
            <w:shd w:val="clear" w:color="auto" w:fill="E7E6E6" w:themeFill="background2"/>
          </w:tcPr>
          <w:p w:rsidR="00D4079F" w:rsidRPr="00253330" w:rsidRDefault="00D4079F" w:rsidP="00245339">
            <w:pPr>
              <w:rPr>
                <w:rFonts w:cstheme="minorHAnsi"/>
                <w:sz w:val="15"/>
                <w:szCs w:val="15"/>
              </w:rPr>
            </w:pPr>
          </w:p>
        </w:tc>
        <w:tc>
          <w:tcPr>
            <w:tcW w:w="1230" w:type="dxa"/>
            <w:shd w:val="clear" w:color="auto" w:fill="E7E6E6" w:themeFill="background2"/>
          </w:tcPr>
          <w:p w:rsidR="00D4079F" w:rsidRPr="00253330" w:rsidRDefault="00D4079F" w:rsidP="00245339">
            <w:pPr>
              <w:rPr>
                <w:rFonts w:cstheme="minorHAnsi"/>
                <w:sz w:val="15"/>
                <w:szCs w:val="15"/>
              </w:rPr>
            </w:pPr>
          </w:p>
        </w:tc>
        <w:tc>
          <w:tcPr>
            <w:tcW w:w="1078" w:type="dxa"/>
            <w:shd w:val="clear" w:color="auto" w:fill="E7E6E6" w:themeFill="background2"/>
          </w:tcPr>
          <w:p w:rsidR="00D4079F" w:rsidRPr="00253330" w:rsidRDefault="00D4079F" w:rsidP="00245339">
            <w:pPr>
              <w:rPr>
                <w:rFonts w:cstheme="minorHAnsi"/>
                <w:sz w:val="15"/>
                <w:szCs w:val="15"/>
              </w:rPr>
            </w:pPr>
          </w:p>
        </w:tc>
        <w:tc>
          <w:tcPr>
            <w:tcW w:w="628" w:type="dxa"/>
            <w:shd w:val="clear" w:color="auto" w:fill="E7E6E6" w:themeFill="background2"/>
          </w:tcPr>
          <w:p w:rsidR="00D4079F" w:rsidRPr="00253330" w:rsidRDefault="00D4079F" w:rsidP="00245339">
            <w:pPr>
              <w:rPr>
                <w:rFonts w:cstheme="minorHAnsi"/>
                <w:sz w:val="15"/>
                <w:szCs w:val="15"/>
              </w:rPr>
            </w:pPr>
          </w:p>
        </w:tc>
        <w:tc>
          <w:tcPr>
            <w:tcW w:w="1125" w:type="dxa"/>
            <w:shd w:val="clear" w:color="auto" w:fill="E7E6E6" w:themeFill="background2"/>
          </w:tcPr>
          <w:p w:rsidR="00D4079F" w:rsidRPr="00253330" w:rsidRDefault="00D4079F" w:rsidP="00245339">
            <w:pPr>
              <w:rPr>
                <w:rFonts w:cstheme="minorHAnsi"/>
                <w:sz w:val="15"/>
                <w:szCs w:val="15"/>
              </w:rPr>
            </w:pPr>
          </w:p>
        </w:tc>
        <w:tc>
          <w:tcPr>
            <w:tcW w:w="866" w:type="dxa"/>
            <w:shd w:val="clear" w:color="auto" w:fill="E7E6E6" w:themeFill="background2"/>
          </w:tcPr>
          <w:p w:rsidR="00D4079F" w:rsidRPr="00253330" w:rsidRDefault="00D4079F" w:rsidP="00245339">
            <w:pPr>
              <w:rPr>
                <w:rFonts w:cstheme="minorHAnsi"/>
                <w:sz w:val="15"/>
                <w:szCs w:val="15"/>
              </w:rPr>
            </w:pPr>
          </w:p>
        </w:tc>
        <w:tc>
          <w:tcPr>
            <w:tcW w:w="643" w:type="dxa"/>
            <w:shd w:val="clear" w:color="auto" w:fill="E7E6E6" w:themeFill="background2"/>
          </w:tcPr>
          <w:p w:rsidR="00D4079F" w:rsidRPr="00253330" w:rsidRDefault="00D4079F" w:rsidP="00245339">
            <w:pPr>
              <w:rPr>
                <w:rFonts w:cstheme="minorHAnsi"/>
                <w:sz w:val="15"/>
                <w:szCs w:val="15"/>
              </w:rPr>
            </w:pPr>
          </w:p>
        </w:tc>
        <w:tc>
          <w:tcPr>
            <w:tcW w:w="1243" w:type="dxa"/>
            <w:shd w:val="clear" w:color="auto" w:fill="E7E6E6" w:themeFill="background2"/>
          </w:tcPr>
          <w:p w:rsidR="00D4079F" w:rsidRPr="00253330" w:rsidRDefault="00D4079F" w:rsidP="00245339">
            <w:pPr>
              <w:rPr>
                <w:rFonts w:cstheme="minorHAnsi"/>
                <w:sz w:val="15"/>
                <w:szCs w:val="15"/>
              </w:rPr>
            </w:pPr>
          </w:p>
        </w:tc>
        <w:tc>
          <w:tcPr>
            <w:tcW w:w="609" w:type="dxa"/>
            <w:shd w:val="clear" w:color="auto" w:fill="E7E6E6" w:themeFill="background2"/>
          </w:tcPr>
          <w:p w:rsidR="00D4079F" w:rsidRPr="00253330" w:rsidRDefault="00D4079F" w:rsidP="00245339">
            <w:pPr>
              <w:rPr>
                <w:rFonts w:cstheme="minorHAnsi"/>
                <w:sz w:val="15"/>
                <w:szCs w:val="15"/>
              </w:rPr>
            </w:pPr>
          </w:p>
        </w:tc>
      </w:tr>
    </w:tbl>
    <w:p w:rsidR="00D4079F" w:rsidRPr="00F31FBD" w:rsidRDefault="00D4079F" w:rsidP="00FE01CD">
      <w:pPr>
        <w:rPr>
          <w:rFonts w:cstheme="minorHAnsi"/>
        </w:rPr>
      </w:pPr>
    </w:p>
    <w:p w:rsidR="00D4079F" w:rsidRDefault="0050757A" w:rsidP="0050757A">
      <w:pPr>
        <w:ind w:left="708" w:hanging="708"/>
        <w:rPr>
          <w:rFonts w:cstheme="minorHAnsi"/>
        </w:rPr>
      </w:pPr>
      <w:r>
        <w:rPr>
          <w:rFonts w:cstheme="minorHAnsi"/>
        </w:rPr>
        <w:t>v</w:t>
      </w:r>
      <w:r>
        <w:rPr>
          <w:rFonts w:cstheme="minorHAnsi"/>
        </w:rPr>
        <w:tab/>
      </w:r>
      <w:r w:rsidR="00D4079F" w:rsidRPr="00036DBF">
        <w:rPr>
          <w:rFonts w:cstheme="minorHAnsi"/>
        </w:rPr>
        <w:t>Kerkenraden en medewerkers</w:t>
      </w:r>
    </w:p>
    <w:tbl>
      <w:tblPr>
        <w:tblStyle w:val="Tabelraster"/>
        <w:tblW w:w="0" w:type="auto"/>
        <w:tblLook w:val="04A0"/>
      </w:tblPr>
      <w:tblGrid>
        <w:gridCol w:w="671"/>
        <w:gridCol w:w="916"/>
        <w:gridCol w:w="1110"/>
        <w:gridCol w:w="974"/>
        <w:gridCol w:w="572"/>
        <w:gridCol w:w="1016"/>
        <w:gridCol w:w="785"/>
        <w:gridCol w:w="585"/>
        <w:gridCol w:w="1122"/>
        <w:gridCol w:w="555"/>
      </w:tblGrid>
      <w:tr w:rsidR="00253330" w:rsidRPr="00253330" w:rsidTr="009C208A">
        <w:tc>
          <w:tcPr>
            <w:tcW w:w="671"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Functie</w:t>
            </w:r>
          </w:p>
        </w:tc>
        <w:tc>
          <w:tcPr>
            <w:tcW w:w="916"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Voorletters</w:t>
            </w:r>
          </w:p>
        </w:tc>
        <w:tc>
          <w:tcPr>
            <w:tcW w:w="111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Tussenvoegsel</w:t>
            </w:r>
          </w:p>
        </w:tc>
        <w:tc>
          <w:tcPr>
            <w:tcW w:w="974"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Achternaam</w:t>
            </w:r>
          </w:p>
        </w:tc>
        <w:tc>
          <w:tcPr>
            <w:tcW w:w="572"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Adres</w:t>
            </w:r>
          </w:p>
        </w:tc>
        <w:tc>
          <w:tcPr>
            <w:tcW w:w="1016"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Huisnummer</w:t>
            </w:r>
          </w:p>
        </w:tc>
        <w:tc>
          <w:tcPr>
            <w:tcW w:w="78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Postcode</w:t>
            </w:r>
          </w:p>
        </w:tc>
        <w:tc>
          <w:tcPr>
            <w:tcW w:w="58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Plaats</w:t>
            </w:r>
          </w:p>
        </w:tc>
        <w:tc>
          <w:tcPr>
            <w:tcW w:w="1122"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(Mob)telefoon</w:t>
            </w:r>
          </w:p>
        </w:tc>
        <w:tc>
          <w:tcPr>
            <w:tcW w:w="55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Email</w:t>
            </w:r>
          </w:p>
        </w:tc>
      </w:tr>
      <w:tr w:rsidR="00253330" w:rsidRPr="00253330" w:rsidTr="009C208A">
        <w:tc>
          <w:tcPr>
            <w:tcW w:w="671" w:type="dxa"/>
            <w:shd w:val="clear" w:color="auto" w:fill="E7E6E6" w:themeFill="background2"/>
          </w:tcPr>
          <w:p w:rsidR="00D4079F" w:rsidRPr="00253330" w:rsidRDefault="00D4079F" w:rsidP="00245339">
            <w:pPr>
              <w:rPr>
                <w:rFonts w:cstheme="minorHAnsi"/>
                <w:sz w:val="15"/>
                <w:szCs w:val="15"/>
              </w:rPr>
            </w:pPr>
          </w:p>
        </w:tc>
        <w:tc>
          <w:tcPr>
            <w:tcW w:w="916" w:type="dxa"/>
            <w:shd w:val="clear" w:color="auto" w:fill="E7E6E6" w:themeFill="background2"/>
          </w:tcPr>
          <w:p w:rsidR="00D4079F" w:rsidRPr="00253330" w:rsidRDefault="00D4079F" w:rsidP="00245339">
            <w:pPr>
              <w:rPr>
                <w:rFonts w:cstheme="minorHAnsi"/>
                <w:sz w:val="15"/>
                <w:szCs w:val="15"/>
              </w:rPr>
            </w:pPr>
          </w:p>
        </w:tc>
        <w:tc>
          <w:tcPr>
            <w:tcW w:w="1110" w:type="dxa"/>
            <w:shd w:val="clear" w:color="auto" w:fill="E7E6E6" w:themeFill="background2"/>
          </w:tcPr>
          <w:p w:rsidR="00D4079F" w:rsidRPr="00253330" w:rsidRDefault="00D4079F" w:rsidP="00245339">
            <w:pPr>
              <w:rPr>
                <w:rFonts w:cstheme="minorHAnsi"/>
                <w:sz w:val="15"/>
                <w:szCs w:val="15"/>
              </w:rPr>
            </w:pPr>
          </w:p>
        </w:tc>
        <w:tc>
          <w:tcPr>
            <w:tcW w:w="974" w:type="dxa"/>
            <w:shd w:val="clear" w:color="auto" w:fill="E7E6E6" w:themeFill="background2"/>
          </w:tcPr>
          <w:p w:rsidR="00D4079F" w:rsidRPr="00253330" w:rsidRDefault="00D4079F" w:rsidP="00245339">
            <w:pPr>
              <w:rPr>
                <w:rFonts w:cstheme="minorHAnsi"/>
                <w:sz w:val="15"/>
                <w:szCs w:val="15"/>
              </w:rPr>
            </w:pPr>
          </w:p>
        </w:tc>
        <w:tc>
          <w:tcPr>
            <w:tcW w:w="572" w:type="dxa"/>
            <w:shd w:val="clear" w:color="auto" w:fill="E7E6E6" w:themeFill="background2"/>
          </w:tcPr>
          <w:p w:rsidR="00D4079F" w:rsidRPr="00253330" w:rsidRDefault="00D4079F" w:rsidP="00245339">
            <w:pPr>
              <w:rPr>
                <w:rFonts w:cstheme="minorHAnsi"/>
                <w:sz w:val="15"/>
                <w:szCs w:val="15"/>
              </w:rPr>
            </w:pPr>
          </w:p>
        </w:tc>
        <w:tc>
          <w:tcPr>
            <w:tcW w:w="1016" w:type="dxa"/>
            <w:shd w:val="clear" w:color="auto" w:fill="E7E6E6" w:themeFill="background2"/>
          </w:tcPr>
          <w:p w:rsidR="00D4079F" w:rsidRPr="00253330" w:rsidRDefault="00D4079F" w:rsidP="00245339">
            <w:pPr>
              <w:rPr>
                <w:rFonts w:cstheme="minorHAnsi"/>
                <w:sz w:val="15"/>
                <w:szCs w:val="15"/>
              </w:rPr>
            </w:pPr>
          </w:p>
        </w:tc>
        <w:tc>
          <w:tcPr>
            <w:tcW w:w="785" w:type="dxa"/>
            <w:shd w:val="clear" w:color="auto" w:fill="E7E6E6" w:themeFill="background2"/>
          </w:tcPr>
          <w:p w:rsidR="00D4079F" w:rsidRPr="00253330" w:rsidRDefault="00D4079F" w:rsidP="00245339">
            <w:pPr>
              <w:rPr>
                <w:rFonts w:cstheme="minorHAnsi"/>
                <w:sz w:val="15"/>
                <w:szCs w:val="15"/>
              </w:rPr>
            </w:pPr>
          </w:p>
        </w:tc>
        <w:tc>
          <w:tcPr>
            <w:tcW w:w="585" w:type="dxa"/>
            <w:shd w:val="clear" w:color="auto" w:fill="E7E6E6" w:themeFill="background2"/>
          </w:tcPr>
          <w:p w:rsidR="00D4079F" w:rsidRPr="00253330" w:rsidRDefault="00D4079F" w:rsidP="00245339">
            <w:pPr>
              <w:rPr>
                <w:rFonts w:cstheme="minorHAnsi"/>
                <w:sz w:val="15"/>
                <w:szCs w:val="15"/>
              </w:rPr>
            </w:pPr>
          </w:p>
        </w:tc>
        <w:tc>
          <w:tcPr>
            <w:tcW w:w="1122" w:type="dxa"/>
            <w:shd w:val="clear" w:color="auto" w:fill="E7E6E6" w:themeFill="background2"/>
          </w:tcPr>
          <w:p w:rsidR="00D4079F" w:rsidRPr="00253330" w:rsidRDefault="00D4079F" w:rsidP="00245339">
            <w:pPr>
              <w:rPr>
                <w:rFonts w:cstheme="minorHAnsi"/>
                <w:sz w:val="15"/>
                <w:szCs w:val="15"/>
              </w:rPr>
            </w:pPr>
          </w:p>
        </w:tc>
        <w:tc>
          <w:tcPr>
            <w:tcW w:w="555" w:type="dxa"/>
            <w:shd w:val="clear" w:color="auto" w:fill="E7E6E6" w:themeFill="background2"/>
          </w:tcPr>
          <w:p w:rsidR="00D4079F" w:rsidRPr="00253330" w:rsidRDefault="00D4079F" w:rsidP="00245339">
            <w:pPr>
              <w:rPr>
                <w:rFonts w:cstheme="minorHAnsi"/>
                <w:sz w:val="15"/>
                <w:szCs w:val="15"/>
              </w:rPr>
            </w:pPr>
          </w:p>
        </w:tc>
      </w:tr>
    </w:tbl>
    <w:p w:rsidR="00D4079F" w:rsidRPr="00036DBF" w:rsidRDefault="00D4079F" w:rsidP="00D4079F">
      <w:pPr>
        <w:rPr>
          <w:rFonts w:cstheme="minorHAnsi"/>
        </w:rPr>
      </w:pPr>
    </w:p>
    <w:p w:rsidR="00D4079F" w:rsidRPr="00036DBF" w:rsidRDefault="0050757A" w:rsidP="0050757A">
      <w:pPr>
        <w:ind w:left="708" w:hanging="708"/>
        <w:rPr>
          <w:rFonts w:cstheme="minorHAnsi"/>
        </w:rPr>
      </w:pPr>
      <w:r>
        <w:rPr>
          <w:rFonts w:cstheme="minorHAnsi"/>
        </w:rPr>
        <w:t>v</w:t>
      </w:r>
      <w:r w:rsidR="00D4079F" w:rsidRPr="00036DBF">
        <w:rPr>
          <w:rFonts w:cstheme="minorHAnsi"/>
        </w:rPr>
        <w:t>i</w:t>
      </w:r>
      <w:r>
        <w:rPr>
          <w:rFonts w:cstheme="minorHAnsi"/>
        </w:rPr>
        <w:tab/>
      </w:r>
      <w:r w:rsidR="00D4079F" w:rsidRPr="00036DBF">
        <w:rPr>
          <w:rFonts w:cstheme="minorHAnsi"/>
        </w:rPr>
        <w:t>Donateurs</w:t>
      </w:r>
    </w:p>
    <w:tbl>
      <w:tblPr>
        <w:tblStyle w:val="Tabelraster"/>
        <w:tblW w:w="9175" w:type="dxa"/>
        <w:tblLook w:val="04A0"/>
      </w:tblPr>
      <w:tblGrid>
        <w:gridCol w:w="740"/>
        <w:gridCol w:w="1013"/>
        <w:gridCol w:w="1230"/>
        <w:gridCol w:w="1078"/>
        <w:gridCol w:w="628"/>
        <w:gridCol w:w="1125"/>
        <w:gridCol w:w="866"/>
        <w:gridCol w:w="643"/>
        <w:gridCol w:w="1243"/>
        <w:gridCol w:w="609"/>
      </w:tblGrid>
      <w:tr w:rsidR="009C208A" w:rsidRPr="00253330" w:rsidTr="009C208A">
        <w:tc>
          <w:tcPr>
            <w:tcW w:w="74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Functie</w:t>
            </w:r>
          </w:p>
        </w:tc>
        <w:tc>
          <w:tcPr>
            <w:tcW w:w="101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Voorletters</w:t>
            </w:r>
          </w:p>
        </w:tc>
        <w:tc>
          <w:tcPr>
            <w:tcW w:w="123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Tussenvoegsel</w:t>
            </w:r>
          </w:p>
        </w:tc>
        <w:tc>
          <w:tcPr>
            <w:tcW w:w="1078"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Achternaam</w:t>
            </w:r>
          </w:p>
        </w:tc>
        <w:tc>
          <w:tcPr>
            <w:tcW w:w="628"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Adres</w:t>
            </w:r>
          </w:p>
        </w:tc>
        <w:tc>
          <w:tcPr>
            <w:tcW w:w="112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Huisnummer</w:t>
            </w:r>
          </w:p>
        </w:tc>
        <w:tc>
          <w:tcPr>
            <w:tcW w:w="866"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Postcode</w:t>
            </w:r>
          </w:p>
        </w:tc>
        <w:tc>
          <w:tcPr>
            <w:tcW w:w="64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Plaats</w:t>
            </w:r>
          </w:p>
        </w:tc>
        <w:tc>
          <w:tcPr>
            <w:tcW w:w="124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(Mob)telefoon</w:t>
            </w:r>
          </w:p>
        </w:tc>
        <w:tc>
          <w:tcPr>
            <w:tcW w:w="609"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Email</w:t>
            </w:r>
          </w:p>
        </w:tc>
      </w:tr>
      <w:tr w:rsidR="009C208A" w:rsidRPr="00253330" w:rsidTr="009C208A">
        <w:tc>
          <w:tcPr>
            <w:tcW w:w="740" w:type="dxa"/>
            <w:shd w:val="clear" w:color="auto" w:fill="E7E6E6" w:themeFill="background2"/>
          </w:tcPr>
          <w:p w:rsidR="00D4079F" w:rsidRPr="00253330" w:rsidRDefault="00D4079F" w:rsidP="00245339">
            <w:pPr>
              <w:rPr>
                <w:rFonts w:cstheme="minorHAnsi"/>
                <w:sz w:val="15"/>
                <w:szCs w:val="15"/>
              </w:rPr>
            </w:pPr>
          </w:p>
        </w:tc>
        <w:tc>
          <w:tcPr>
            <w:tcW w:w="1013" w:type="dxa"/>
            <w:shd w:val="clear" w:color="auto" w:fill="E7E6E6" w:themeFill="background2"/>
          </w:tcPr>
          <w:p w:rsidR="00D4079F" w:rsidRPr="00253330" w:rsidRDefault="00D4079F" w:rsidP="00245339">
            <w:pPr>
              <w:rPr>
                <w:rFonts w:cstheme="minorHAnsi"/>
                <w:sz w:val="15"/>
                <w:szCs w:val="15"/>
              </w:rPr>
            </w:pPr>
          </w:p>
        </w:tc>
        <w:tc>
          <w:tcPr>
            <w:tcW w:w="1230" w:type="dxa"/>
            <w:shd w:val="clear" w:color="auto" w:fill="E7E6E6" w:themeFill="background2"/>
          </w:tcPr>
          <w:p w:rsidR="00D4079F" w:rsidRPr="00253330" w:rsidRDefault="00D4079F" w:rsidP="00245339">
            <w:pPr>
              <w:rPr>
                <w:rFonts w:cstheme="minorHAnsi"/>
                <w:sz w:val="15"/>
                <w:szCs w:val="15"/>
              </w:rPr>
            </w:pPr>
          </w:p>
        </w:tc>
        <w:tc>
          <w:tcPr>
            <w:tcW w:w="1078" w:type="dxa"/>
            <w:shd w:val="clear" w:color="auto" w:fill="E7E6E6" w:themeFill="background2"/>
          </w:tcPr>
          <w:p w:rsidR="00D4079F" w:rsidRPr="00253330" w:rsidRDefault="00D4079F" w:rsidP="00245339">
            <w:pPr>
              <w:rPr>
                <w:rFonts w:cstheme="minorHAnsi"/>
                <w:sz w:val="15"/>
                <w:szCs w:val="15"/>
              </w:rPr>
            </w:pPr>
          </w:p>
        </w:tc>
        <w:tc>
          <w:tcPr>
            <w:tcW w:w="628" w:type="dxa"/>
            <w:shd w:val="clear" w:color="auto" w:fill="E7E6E6" w:themeFill="background2"/>
          </w:tcPr>
          <w:p w:rsidR="00D4079F" w:rsidRPr="00253330" w:rsidRDefault="00D4079F" w:rsidP="00245339">
            <w:pPr>
              <w:rPr>
                <w:rFonts w:cstheme="minorHAnsi"/>
                <w:sz w:val="15"/>
                <w:szCs w:val="15"/>
              </w:rPr>
            </w:pPr>
          </w:p>
        </w:tc>
        <w:tc>
          <w:tcPr>
            <w:tcW w:w="1125" w:type="dxa"/>
            <w:shd w:val="clear" w:color="auto" w:fill="E7E6E6" w:themeFill="background2"/>
          </w:tcPr>
          <w:p w:rsidR="00D4079F" w:rsidRPr="00253330" w:rsidRDefault="00D4079F" w:rsidP="00245339">
            <w:pPr>
              <w:rPr>
                <w:rFonts w:cstheme="minorHAnsi"/>
                <w:sz w:val="15"/>
                <w:szCs w:val="15"/>
              </w:rPr>
            </w:pPr>
          </w:p>
        </w:tc>
        <w:tc>
          <w:tcPr>
            <w:tcW w:w="866" w:type="dxa"/>
            <w:shd w:val="clear" w:color="auto" w:fill="E7E6E6" w:themeFill="background2"/>
          </w:tcPr>
          <w:p w:rsidR="00D4079F" w:rsidRPr="00253330" w:rsidRDefault="00D4079F" w:rsidP="00245339">
            <w:pPr>
              <w:rPr>
                <w:rFonts w:cstheme="minorHAnsi"/>
                <w:sz w:val="15"/>
                <w:szCs w:val="15"/>
              </w:rPr>
            </w:pPr>
          </w:p>
        </w:tc>
        <w:tc>
          <w:tcPr>
            <w:tcW w:w="643" w:type="dxa"/>
            <w:shd w:val="clear" w:color="auto" w:fill="E7E6E6" w:themeFill="background2"/>
          </w:tcPr>
          <w:p w:rsidR="00D4079F" w:rsidRPr="00253330" w:rsidRDefault="00D4079F" w:rsidP="00245339">
            <w:pPr>
              <w:rPr>
                <w:rFonts w:cstheme="minorHAnsi"/>
                <w:sz w:val="15"/>
                <w:szCs w:val="15"/>
              </w:rPr>
            </w:pPr>
          </w:p>
        </w:tc>
        <w:tc>
          <w:tcPr>
            <w:tcW w:w="1243" w:type="dxa"/>
            <w:shd w:val="clear" w:color="auto" w:fill="E7E6E6" w:themeFill="background2"/>
          </w:tcPr>
          <w:p w:rsidR="00D4079F" w:rsidRPr="00253330" w:rsidRDefault="00D4079F" w:rsidP="00245339">
            <w:pPr>
              <w:rPr>
                <w:rFonts w:cstheme="minorHAnsi"/>
                <w:sz w:val="15"/>
                <w:szCs w:val="15"/>
              </w:rPr>
            </w:pPr>
          </w:p>
        </w:tc>
        <w:tc>
          <w:tcPr>
            <w:tcW w:w="609" w:type="dxa"/>
            <w:shd w:val="clear" w:color="auto" w:fill="E7E6E6" w:themeFill="background2"/>
          </w:tcPr>
          <w:p w:rsidR="00D4079F" w:rsidRPr="00253330" w:rsidRDefault="00D4079F" w:rsidP="00245339">
            <w:pPr>
              <w:rPr>
                <w:rFonts w:cstheme="minorHAnsi"/>
                <w:sz w:val="15"/>
                <w:szCs w:val="15"/>
              </w:rPr>
            </w:pPr>
          </w:p>
        </w:tc>
      </w:tr>
    </w:tbl>
    <w:p w:rsidR="0050757A" w:rsidRDefault="0050757A" w:rsidP="0050757A">
      <w:pPr>
        <w:rPr>
          <w:rFonts w:cstheme="minorHAnsi"/>
          <w:shd w:val="clear" w:color="auto" w:fill="E7E6E6" w:themeFill="background2"/>
        </w:rPr>
      </w:pPr>
    </w:p>
    <w:p w:rsidR="00D4079F" w:rsidRPr="00036DBF" w:rsidRDefault="0050757A" w:rsidP="0050757A">
      <w:pPr>
        <w:rPr>
          <w:rFonts w:cstheme="minorHAnsi"/>
        </w:rPr>
      </w:pPr>
      <w:r>
        <w:rPr>
          <w:rFonts w:cstheme="minorHAnsi"/>
        </w:rPr>
        <w:t>v</w:t>
      </w:r>
      <w:r w:rsidR="00D4079F" w:rsidRPr="00036DBF">
        <w:rPr>
          <w:rFonts w:cstheme="minorHAnsi"/>
        </w:rPr>
        <w:t>ii</w:t>
      </w:r>
      <w:r>
        <w:rPr>
          <w:rFonts w:cstheme="minorHAnsi"/>
        </w:rPr>
        <w:tab/>
      </w:r>
      <w:r w:rsidR="00D4079F" w:rsidRPr="00036DBF">
        <w:rPr>
          <w:rFonts w:cstheme="minorHAnsi"/>
        </w:rPr>
        <w:t>Toeleveranciers</w:t>
      </w:r>
    </w:p>
    <w:tbl>
      <w:tblPr>
        <w:tblStyle w:val="Tabelraster"/>
        <w:tblW w:w="9175" w:type="dxa"/>
        <w:tblLayout w:type="fixed"/>
        <w:tblLook w:val="04A0"/>
      </w:tblPr>
      <w:tblGrid>
        <w:gridCol w:w="950"/>
        <w:gridCol w:w="1154"/>
        <w:gridCol w:w="1012"/>
        <w:gridCol w:w="591"/>
        <w:gridCol w:w="1056"/>
        <w:gridCol w:w="814"/>
        <w:gridCol w:w="605"/>
        <w:gridCol w:w="763"/>
        <w:gridCol w:w="573"/>
        <w:gridCol w:w="1657"/>
      </w:tblGrid>
      <w:tr w:rsidR="009C208A" w:rsidRPr="00253330" w:rsidTr="009C208A">
        <w:tc>
          <w:tcPr>
            <w:tcW w:w="950"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Voorletters</w:t>
            </w:r>
          </w:p>
        </w:tc>
        <w:tc>
          <w:tcPr>
            <w:tcW w:w="1154"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Tussenvoegsel</w:t>
            </w:r>
          </w:p>
        </w:tc>
        <w:tc>
          <w:tcPr>
            <w:tcW w:w="1012"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Achternaam</w:t>
            </w:r>
          </w:p>
        </w:tc>
        <w:tc>
          <w:tcPr>
            <w:tcW w:w="591"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Adres</w:t>
            </w:r>
          </w:p>
        </w:tc>
        <w:tc>
          <w:tcPr>
            <w:tcW w:w="1056"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Huisnummer</w:t>
            </w:r>
          </w:p>
        </w:tc>
        <w:tc>
          <w:tcPr>
            <w:tcW w:w="814"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Postcode</w:t>
            </w:r>
          </w:p>
        </w:tc>
        <w:tc>
          <w:tcPr>
            <w:tcW w:w="605"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Plaats</w:t>
            </w:r>
          </w:p>
        </w:tc>
        <w:tc>
          <w:tcPr>
            <w:tcW w:w="76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(Mob)</w:t>
            </w:r>
            <w:r w:rsidR="009C208A" w:rsidRPr="00253330">
              <w:rPr>
                <w:rFonts w:cstheme="minorHAnsi"/>
                <w:sz w:val="15"/>
                <w:szCs w:val="15"/>
              </w:rPr>
              <w:br/>
            </w:r>
            <w:r w:rsidRPr="00253330">
              <w:rPr>
                <w:rFonts w:cstheme="minorHAnsi"/>
                <w:sz w:val="15"/>
                <w:szCs w:val="15"/>
              </w:rPr>
              <w:t>telefoon</w:t>
            </w:r>
          </w:p>
        </w:tc>
        <w:tc>
          <w:tcPr>
            <w:tcW w:w="573"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Email</w:t>
            </w:r>
          </w:p>
        </w:tc>
        <w:tc>
          <w:tcPr>
            <w:tcW w:w="1657" w:type="dxa"/>
            <w:shd w:val="clear" w:color="auto" w:fill="E2EFD9" w:themeFill="accent6" w:themeFillTint="33"/>
          </w:tcPr>
          <w:p w:rsidR="00D4079F" w:rsidRPr="00253330" w:rsidRDefault="00D4079F" w:rsidP="00245339">
            <w:pPr>
              <w:rPr>
                <w:rFonts w:cstheme="minorHAnsi"/>
                <w:sz w:val="15"/>
                <w:szCs w:val="15"/>
              </w:rPr>
            </w:pPr>
            <w:r w:rsidRPr="00253330">
              <w:rPr>
                <w:rFonts w:cstheme="minorHAnsi"/>
                <w:sz w:val="15"/>
                <w:szCs w:val="15"/>
              </w:rPr>
              <w:t>Contactpersoon of functie</w:t>
            </w:r>
          </w:p>
        </w:tc>
      </w:tr>
      <w:tr w:rsidR="00D4079F" w:rsidRPr="00253330" w:rsidTr="009C208A">
        <w:tc>
          <w:tcPr>
            <w:tcW w:w="950" w:type="dxa"/>
            <w:shd w:val="clear" w:color="auto" w:fill="E7E6E6" w:themeFill="background2"/>
          </w:tcPr>
          <w:p w:rsidR="00D4079F" w:rsidRPr="00253330" w:rsidRDefault="00D4079F" w:rsidP="00245339">
            <w:pPr>
              <w:rPr>
                <w:rFonts w:cstheme="minorHAnsi"/>
                <w:sz w:val="15"/>
                <w:szCs w:val="15"/>
              </w:rPr>
            </w:pPr>
          </w:p>
        </w:tc>
        <w:tc>
          <w:tcPr>
            <w:tcW w:w="1154" w:type="dxa"/>
            <w:shd w:val="clear" w:color="auto" w:fill="E7E6E6" w:themeFill="background2"/>
          </w:tcPr>
          <w:p w:rsidR="00D4079F" w:rsidRPr="00253330" w:rsidRDefault="00D4079F" w:rsidP="00245339">
            <w:pPr>
              <w:rPr>
                <w:rFonts w:cstheme="minorHAnsi"/>
                <w:sz w:val="15"/>
                <w:szCs w:val="15"/>
              </w:rPr>
            </w:pPr>
          </w:p>
        </w:tc>
        <w:tc>
          <w:tcPr>
            <w:tcW w:w="1012" w:type="dxa"/>
            <w:shd w:val="clear" w:color="auto" w:fill="E7E6E6" w:themeFill="background2"/>
          </w:tcPr>
          <w:p w:rsidR="00D4079F" w:rsidRPr="00253330" w:rsidRDefault="00D4079F" w:rsidP="00245339">
            <w:pPr>
              <w:rPr>
                <w:rFonts w:cstheme="minorHAnsi"/>
                <w:sz w:val="15"/>
                <w:szCs w:val="15"/>
              </w:rPr>
            </w:pPr>
          </w:p>
        </w:tc>
        <w:tc>
          <w:tcPr>
            <w:tcW w:w="591" w:type="dxa"/>
            <w:shd w:val="clear" w:color="auto" w:fill="E7E6E6" w:themeFill="background2"/>
          </w:tcPr>
          <w:p w:rsidR="00D4079F" w:rsidRPr="00253330" w:rsidRDefault="00D4079F" w:rsidP="00245339">
            <w:pPr>
              <w:rPr>
                <w:rFonts w:cstheme="minorHAnsi"/>
                <w:sz w:val="15"/>
                <w:szCs w:val="15"/>
              </w:rPr>
            </w:pPr>
          </w:p>
        </w:tc>
        <w:tc>
          <w:tcPr>
            <w:tcW w:w="1056" w:type="dxa"/>
            <w:shd w:val="clear" w:color="auto" w:fill="E7E6E6" w:themeFill="background2"/>
          </w:tcPr>
          <w:p w:rsidR="00D4079F" w:rsidRPr="00253330" w:rsidRDefault="00D4079F" w:rsidP="00245339">
            <w:pPr>
              <w:rPr>
                <w:rFonts w:cstheme="minorHAnsi"/>
                <w:sz w:val="15"/>
                <w:szCs w:val="15"/>
              </w:rPr>
            </w:pPr>
          </w:p>
        </w:tc>
        <w:tc>
          <w:tcPr>
            <w:tcW w:w="814" w:type="dxa"/>
            <w:shd w:val="clear" w:color="auto" w:fill="E7E6E6" w:themeFill="background2"/>
          </w:tcPr>
          <w:p w:rsidR="00D4079F" w:rsidRPr="00253330" w:rsidRDefault="00D4079F" w:rsidP="00245339">
            <w:pPr>
              <w:rPr>
                <w:rFonts w:cstheme="minorHAnsi"/>
                <w:sz w:val="15"/>
                <w:szCs w:val="15"/>
              </w:rPr>
            </w:pPr>
          </w:p>
        </w:tc>
        <w:tc>
          <w:tcPr>
            <w:tcW w:w="605" w:type="dxa"/>
            <w:shd w:val="clear" w:color="auto" w:fill="E7E6E6" w:themeFill="background2"/>
          </w:tcPr>
          <w:p w:rsidR="00D4079F" w:rsidRPr="00253330" w:rsidRDefault="00D4079F" w:rsidP="00245339">
            <w:pPr>
              <w:rPr>
                <w:rFonts w:cstheme="minorHAnsi"/>
                <w:sz w:val="15"/>
                <w:szCs w:val="15"/>
              </w:rPr>
            </w:pPr>
          </w:p>
        </w:tc>
        <w:tc>
          <w:tcPr>
            <w:tcW w:w="763" w:type="dxa"/>
            <w:shd w:val="clear" w:color="auto" w:fill="E7E6E6" w:themeFill="background2"/>
          </w:tcPr>
          <w:p w:rsidR="00D4079F" w:rsidRPr="00253330" w:rsidRDefault="00D4079F" w:rsidP="00245339">
            <w:pPr>
              <w:rPr>
                <w:rFonts w:cstheme="minorHAnsi"/>
                <w:sz w:val="15"/>
                <w:szCs w:val="15"/>
              </w:rPr>
            </w:pPr>
          </w:p>
        </w:tc>
        <w:tc>
          <w:tcPr>
            <w:tcW w:w="573" w:type="dxa"/>
            <w:shd w:val="clear" w:color="auto" w:fill="E7E6E6" w:themeFill="background2"/>
          </w:tcPr>
          <w:p w:rsidR="00D4079F" w:rsidRPr="00253330" w:rsidRDefault="00D4079F" w:rsidP="00245339">
            <w:pPr>
              <w:rPr>
                <w:rFonts w:cstheme="minorHAnsi"/>
                <w:sz w:val="15"/>
                <w:szCs w:val="15"/>
              </w:rPr>
            </w:pPr>
          </w:p>
        </w:tc>
        <w:tc>
          <w:tcPr>
            <w:tcW w:w="1657" w:type="dxa"/>
            <w:shd w:val="clear" w:color="auto" w:fill="E7E6E6" w:themeFill="background2"/>
          </w:tcPr>
          <w:p w:rsidR="00D4079F" w:rsidRPr="00253330" w:rsidRDefault="00D4079F" w:rsidP="00245339">
            <w:pPr>
              <w:rPr>
                <w:rFonts w:cstheme="minorHAnsi"/>
                <w:sz w:val="15"/>
                <w:szCs w:val="15"/>
              </w:rPr>
            </w:pPr>
          </w:p>
        </w:tc>
      </w:tr>
    </w:tbl>
    <w:p w:rsidR="00610D8F" w:rsidRPr="00F31FBD" w:rsidRDefault="00610D8F" w:rsidP="00D4079F">
      <w:pPr>
        <w:rPr>
          <w:rFonts w:cstheme="minorHAnsi"/>
        </w:rPr>
      </w:pPr>
    </w:p>
    <w:p w:rsidR="008A02EB" w:rsidRDefault="00C10F96" w:rsidP="00A70F1C">
      <w:pPr>
        <w:pStyle w:val="Lijstalinea"/>
        <w:numPr>
          <w:ilvl w:val="1"/>
          <w:numId w:val="30"/>
        </w:numPr>
        <w:ind w:left="567" w:hanging="283"/>
        <w:rPr>
          <w:rFonts w:cstheme="minorHAnsi"/>
        </w:rPr>
      </w:pPr>
      <w:r w:rsidRPr="008A02EB">
        <w:rPr>
          <w:rFonts w:cstheme="minorHAnsi"/>
        </w:rPr>
        <w:t>Beeldmateriaal</w:t>
      </w:r>
      <w:r w:rsidRPr="008A02EB">
        <w:rPr>
          <w:rFonts w:cstheme="minorHAnsi"/>
        </w:rPr>
        <w:br/>
        <w:t xml:space="preserve">De IC gebruikt ook beeldmateriaal (foto’s en films) in jaarverslagen, fotoverslagen van </w:t>
      </w:r>
      <w:r w:rsidRPr="008A02EB">
        <w:rPr>
          <w:rFonts w:cstheme="minorHAnsi"/>
        </w:rPr>
        <w:lastRenderedPageBreak/>
        <w:t>activiteiten, films van bijeenkomsten e.d. Bij het gebruik van beeldmateriaal waar u voor uzelf en anderen herkenbaar opstaat zal de IC u eerst om toestemming vragen.</w:t>
      </w:r>
      <w:r w:rsidR="008A02EB">
        <w:rPr>
          <w:rFonts w:cstheme="minorHAnsi"/>
        </w:rPr>
        <w:br/>
      </w:r>
    </w:p>
    <w:p w:rsidR="008A02EB" w:rsidRPr="008A02EB" w:rsidRDefault="00A70F1C" w:rsidP="008256D0">
      <w:pPr>
        <w:pStyle w:val="Lijstalinea"/>
        <w:numPr>
          <w:ilvl w:val="1"/>
          <w:numId w:val="30"/>
        </w:numPr>
        <w:ind w:left="567" w:hanging="283"/>
        <w:rPr>
          <w:rFonts w:cstheme="minorHAnsi"/>
        </w:rPr>
      </w:pPr>
      <w:r w:rsidRPr="008A02EB">
        <w:rPr>
          <w:rFonts w:cstheme="minorHAnsi"/>
        </w:rPr>
        <w:t>Gegevens inzien, aanpassen of verwijderen:</w:t>
      </w:r>
      <w:r w:rsidRPr="008A02EB">
        <w:rPr>
          <w:rFonts w:cstheme="minorHAnsi"/>
        </w:rPr>
        <w:b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6021A7" w:rsidRPr="008A02EB">
        <w:rPr>
          <w:rFonts w:cstheme="minorHAnsi"/>
        </w:rPr>
        <w:t>de IC</w:t>
      </w:r>
      <w:r w:rsidRPr="008A02EB">
        <w:rPr>
          <w:rFonts w:cstheme="minorHAnsi"/>
        </w:rPr>
        <w:t>. Ook heeft u het recht op gegevensoverdraagbaarheid. Dat betekent dat u bij ons een verzoek kunt indienen om de persoonsgegevens die wij van u beschikken in een computerbestand naar u of een andere door u genoemde organisatie te sturen.</w:t>
      </w:r>
      <w:r w:rsidR="008A02EB">
        <w:rPr>
          <w:rFonts w:cstheme="minorHAnsi"/>
        </w:rPr>
        <w:br/>
      </w:r>
      <w:r w:rsidR="008A02EB">
        <w:rPr>
          <w:rFonts w:cstheme="minorHAnsi"/>
        </w:rPr>
        <w:br/>
      </w:r>
      <w:r w:rsidRPr="008A02EB">
        <w:rPr>
          <w:rFonts w:cstheme="minorHAnsi"/>
        </w:rPr>
        <w:t>Een verzoek tot inzage, correctie, verwijdering, intrekking van uw toestemming, bezwaar op de verwerking van uw persoonsgegevens of gegevensoverdracht van uw persoonsgegevens kunt u sturen naar ……………………………. .</w:t>
      </w:r>
      <w:r w:rsidRPr="008A02EB">
        <w:rPr>
          <w:rFonts w:cstheme="minorHAnsi"/>
          <w:i/>
        </w:rPr>
        <w:t xml:space="preserve"> </w:t>
      </w:r>
      <w:r w:rsidRPr="008A02EB">
        <w:rPr>
          <w:rFonts w:cstheme="minorHAnsi"/>
        </w:rPr>
        <w:t>We reageren zo snel mogelijk op uw verzoek</w:t>
      </w:r>
      <w:r w:rsidRPr="008A02EB">
        <w:rPr>
          <w:rFonts w:cstheme="minorHAnsi"/>
          <w:i/>
        </w:rPr>
        <w:t>.</w:t>
      </w:r>
      <w:r w:rsidR="008A02EB">
        <w:rPr>
          <w:rFonts w:cstheme="minorHAnsi"/>
          <w:i/>
        </w:rPr>
        <w:br/>
      </w:r>
      <w:r w:rsidR="008A02EB">
        <w:rPr>
          <w:rFonts w:cstheme="minorHAnsi"/>
          <w:i/>
        </w:rPr>
        <w:br/>
      </w:r>
      <w:r w:rsidRPr="008A02EB">
        <w:rPr>
          <w:rFonts w:cstheme="minorHAnsi"/>
          <w:i/>
        </w:rPr>
        <w:t>Om er zeker van te zijn dat een verzoek zoals onder 2d geformuleerd door u is gedaan, vragen wij u een kopie van uw identiteitsbewijs met het verzoek mee te sturen. Maak in deze kopie uw pasfoto, MRZ (machine readable zone), de strook met nummers onderaan het paspoort), paspoortnummer en Burgerservicenummer (BSN) zwart. Dit ter bescherming van uw privacy.</w:t>
      </w:r>
      <w:r w:rsidR="008A02EB">
        <w:rPr>
          <w:rFonts w:cstheme="minorHAnsi"/>
          <w:i/>
        </w:rPr>
        <w:br/>
      </w:r>
    </w:p>
    <w:p w:rsidR="00B7145E" w:rsidRPr="008A02EB" w:rsidRDefault="006021A7" w:rsidP="008256D0">
      <w:pPr>
        <w:pStyle w:val="Lijstalinea"/>
        <w:numPr>
          <w:ilvl w:val="1"/>
          <w:numId w:val="30"/>
        </w:numPr>
        <w:ind w:left="567" w:hanging="283"/>
        <w:rPr>
          <w:rFonts w:cstheme="minorHAnsi"/>
        </w:rPr>
      </w:pPr>
      <w:r w:rsidRPr="008A02EB">
        <w:rPr>
          <w:rFonts w:cstheme="minorHAnsi"/>
        </w:rPr>
        <w:t>De IC</w:t>
      </w:r>
      <w:r w:rsidR="00686ADC" w:rsidRPr="008A02EB">
        <w:rPr>
          <w:rFonts w:cstheme="minorHAnsi"/>
        </w:rPr>
        <w:t xml:space="preserve"> wil u er </w:t>
      </w:r>
      <w:r w:rsidR="008A02EB" w:rsidRPr="008A02EB">
        <w:rPr>
          <w:rFonts w:cstheme="minorHAnsi"/>
        </w:rPr>
        <w:t>ook</w:t>
      </w:r>
      <w:r w:rsidR="00686ADC" w:rsidRPr="008A02EB">
        <w:rPr>
          <w:rFonts w:cstheme="minorHAnsi"/>
        </w:rPr>
        <w:t xml:space="preserve"> op wijzen dat u de mogelijkheid heeft om een klacht in te dienen bij de nationale toezichthouder, de Autoriteit Persoonsgegevens. Dat kan via de volgende link: </w:t>
      </w:r>
      <w:r w:rsidR="00686ADC" w:rsidRPr="008A02EB">
        <w:rPr>
          <w:rFonts w:cstheme="minorHAnsi"/>
          <w:u w:val="single"/>
        </w:rPr>
        <w:t>https://autoriteitpersoonsgegevens.nl/nl/contact-met-de-autoriteit-persoonsgegevens/tip-ons</w:t>
      </w:r>
    </w:p>
    <w:p w:rsidR="00C10F96" w:rsidRPr="00F31FBD" w:rsidRDefault="00C10F96" w:rsidP="008256D0">
      <w:pPr>
        <w:rPr>
          <w:rFonts w:cstheme="minorHAnsi"/>
          <w:u w:val="single"/>
        </w:rPr>
      </w:pPr>
    </w:p>
    <w:p w:rsidR="00D05F5A" w:rsidRPr="00F31FBD" w:rsidRDefault="00D05F5A">
      <w:pPr>
        <w:rPr>
          <w:rFonts w:eastAsiaTheme="majorEastAsia" w:cstheme="minorHAnsi"/>
          <w:color w:val="2F5496" w:themeColor="accent1" w:themeShade="BF"/>
          <w:sz w:val="32"/>
          <w:szCs w:val="32"/>
        </w:rPr>
      </w:pPr>
      <w:r w:rsidRPr="00F31FBD">
        <w:rPr>
          <w:rFonts w:cstheme="minorHAnsi"/>
        </w:rPr>
        <w:br w:type="page"/>
      </w:r>
    </w:p>
    <w:p w:rsidR="008256D0" w:rsidRPr="00F31FBD" w:rsidRDefault="00230A4C" w:rsidP="00D05F5A">
      <w:pPr>
        <w:pStyle w:val="Kop1"/>
        <w:rPr>
          <w:rFonts w:asciiTheme="minorHAnsi" w:hAnsiTheme="minorHAnsi" w:cstheme="minorHAnsi"/>
        </w:rPr>
      </w:pPr>
      <w:bookmarkStart w:id="2" w:name="_Toc123823443"/>
      <w:r w:rsidRPr="00F31FBD">
        <w:rPr>
          <w:rFonts w:asciiTheme="minorHAnsi" w:hAnsiTheme="minorHAnsi" w:cstheme="minorHAnsi"/>
        </w:rPr>
        <w:lastRenderedPageBreak/>
        <w:t>3</w:t>
      </w:r>
      <w:r w:rsidR="008256D0" w:rsidRPr="00F31FBD">
        <w:rPr>
          <w:rFonts w:asciiTheme="minorHAnsi" w:hAnsiTheme="minorHAnsi" w:cstheme="minorHAnsi"/>
        </w:rPr>
        <w:t>. Waar en hoe worden de gegevens bewaard</w:t>
      </w:r>
      <w:bookmarkEnd w:id="2"/>
      <w:r w:rsidR="00253330">
        <w:rPr>
          <w:rFonts w:asciiTheme="minorHAnsi" w:hAnsiTheme="minorHAnsi" w:cstheme="minorHAnsi"/>
        </w:rPr>
        <w:br/>
      </w:r>
    </w:p>
    <w:p w:rsidR="008256D0" w:rsidRPr="00F31FBD" w:rsidRDefault="008256D0" w:rsidP="009358F3">
      <w:pPr>
        <w:pStyle w:val="Lijstalinea"/>
        <w:numPr>
          <w:ilvl w:val="0"/>
          <w:numId w:val="13"/>
        </w:numPr>
        <w:rPr>
          <w:rFonts w:cstheme="minorHAnsi"/>
        </w:rPr>
      </w:pPr>
      <w:r w:rsidRPr="00F31FBD">
        <w:rPr>
          <w:rFonts w:cstheme="minorHAnsi"/>
        </w:rPr>
        <w:t xml:space="preserve">De bovengenoemde gegevens categorieën worden </w:t>
      </w:r>
      <w:r w:rsidR="008F39C2" w:rsidRPr="00F31FBD">
        <w:rPr>
          <w:rFonts w:cstheme="minorHAnsi"/>
        </w:rPr>
        <w:t xml:space="preserve">verwerkt en </w:t>
      </w:r>
      <w:r w:rsidRPr="00F31FBD">
        <w:rPr>
          <w:rFonts w:cstheme="minorHAnsi"/>
        </w:rPr>
        <w:t>opgeslagen met behulp van de volgende computerprogramma’s</w:t>
      </w:r>
      <w:r w:rsidR="00511E2A">
        <w:rPr>
          <w:rFonts w:cstheme="minorHAnsi"/>
        </w:rPr>
        <w:t>:</w:t>
      </w:r>
      <w:r w:rsidRPr="00F31FBD">
        <w:rPr>
          <w:rFonts w:cstheme="minorHAnsi"/>
        </w:rPr>
        <w:t xml:space="preserve"> </w:t>
      </w:r>
      <w:r w:rsidR="00511E2A" w:rsidRPr="00F31FBD">
        <w:rPr>
          <w:rFonts w:cstheme="minorHAnsi"/>
        </w:rPr>
        <w:t>[</w:t>
      </w:r>
      <w:r w:rsidR="00511E2A" w:rsidRPr="00511E2A">
        <w:rPr>
          <w:rFonts w:cstheme="minorHAnsi"/>
          <w:highlight w:val="yellow"/>
        </w:rPr>
        <w:t>bijvoorbeeld word, excel, powerpoint, wordpress etc]</w:t>
      </w:r>
      <w:r w:rsidR="00511E2A">
        <w:rPr>
          <w:rFonts w:cstheme="minorHAnsi"/>
        </w:rPr>
        <w:br/>
      </w:r>
    </w:p>
    <w:p w:rsidR="00610D8F" w:rsidRPr="00F31FBD" w:rsidRDefault="008F39C2" w:rsidP="009358F3">
      <w:pPr>
        <w:pStyle w:val="Lijstalinea"/>
        <w:numPr>
          <w:ilvl w:val="0"/>
          <w:numId w:val="13"/>
        </w:numPr>
        <w:rPr>
          <w:rFonts w:cstheme="minorHAnsi"/>
        </w:rPr>
      </w:pPr>
      <w:r w:rsidRPr="00F31FBD">
        <w:rPr>
          <w:rFonts w:cstheme="minorHAnsi"/>
        </w:rPr>
        <w:t xml:space="preserve">De bovengenoemde gegevens worden bewaard op </w:t>
      </w:r>
      <w:r w:rsidR="00511E2A" w:rsidRPr="00511E2A">
        <w:rPr>
          <w:rFonts w:cstheme="minorHAnsi"/>
          <w:highlight w:val="yellow"/>
        </w:rPr>
        <w:t>[bijvoorbeeld een beveiligde google drive, dropbox, usb-stick in kluis etc]</w:t>
      </w:r>
      <w:r w:rsidRPr="00F31FBD">
        <w:rPr>
          <w:rFonts w:cstheme="minorHAnsi"/>
        </w:rPr>
        <w:t xml:space="preserve"> </w:t>
      </w:r>
      <w:r w:rsidR="00230A4C" w:rsidRPr="00F31FBD">
        <w:rPr>
          <w:rFonts w:cstheme="minorHAnsi"/>
        </w:rPr>
        <w:br/>
        <w:t>(</w:t>
      </w:r>
      <w:r w:rsidR="008256D0" w:rsidRPr="00F31FBD">
        <w:rPr>
          <w:rFonts w:cstheme="minorHAnsi"/>
        </w:rPr>
        <w:t>Dropbox voldoet aan de volgende uit de GDPR afgeleide security normen</w:t>
      </w:r>
      <w:r w:rsidRPr="00F31FBD">
        <w:rPr>
          <w:rFonts w:cstheme="minorHAnsi"/>
        </w:rPr>
        <w:t xml:space="preserve">: </w:t>
      </w:r>
      <w:r w:rsidR="008256D0" w:rsidRPr="00F31FBD">
        <w:rPr>
          <w:rFonts w:cstheme="minorHAnsi"/>
        </w:rPr>
        <w:t>ISO/IES 27018:2014.</w:t>
      </w:r>
      <w:r w:rsidR="00230A4C" w:rsidRPr="00F31FBD">
        <w:rPr>
          <w:rFonts w:cstheme="minorHAnsi"/>
        </w:rPr>
        <w:t>)</w:t>
      </w:r>
      <w:r w:rsidR="00253330">
        <w:rPr>
          <w:rFonts w:cstheme="minorHAnsi"/>
        </w:rPr>
        <w:br/>
      </w:r>
    </w:p>
    <w:p w:rsidR="00E62B4E" w:rsidRPr="00253330" w:rsidRDefault="00230A4C" w:rsidP="00230A4C">
      <w:pPr>
        <w:pStyle w:val="Lijstalinea"/>
        <w:numPr>
          <w:ilvl w:val="0"/>
          <w:numId w:val="13"/>
        </w:numPr>
        <w:rPr>
          <w:rFonts w:eastAsia="Times New Roman" w:cstheme="minorHAnsi"/>
          <w:iCs/>
          <w:color w:val="000000"/>
          <w:shd w:val="clear" w:color="auto" w:fill="FFFFFF"/>
          <w:lang w:eastAsia="nl-NL"/>
        </w:rPr>
      </w:pPr>
      <w:r w:rsidRPr="00F31FBD">
        <w:rPr>
          <w:rFonts w:cstheme="minorHAnsi"/>
        </w:rPr>
        <w:t xml:space="preserve">De IC </w:t>
      </w:r>
      <w:r w:rsidRPr="00F31FBD">
        <w:rPr>
          <w:rFonts w:eastAsia="Times New Roman" w:cstheme="minorHAnsi"/>
          <w:iCs/>
          <w:color w:val="000000"/>
          <w:shd w:val="clear" w:color="auto" w:fill="FFFFFF"/>
          <w:lang w:eastAsia="nl-NL"/>
        </w:rPr>
        <w:t>bewaart uw persoonsgegevens niet langer dan strikt noodzakelijk is om de doelen te realiseren waarvoor uw gegevens worden verzameld. De bewaartermijn is mede gekoppeld aan de wettelijke bewaarplicht.</w:t>
      </w:r>
    </w:p>
    <w:p w:rsidR="008F39C2" w:rsidRPr="00F31FBD" w:rsidRDefault="008F39C2" w:rsidP="00D05F5A">
      <w:pPr>
        <w:pStyle w:val="Kop1"/>
        <w:rPr>
          <w:rFonts w:asciiTheme="minorHAnsi" w:hAnsiTheme="minorHAnsi" w:cstheme="minorHAnsi"/>
        </w:rPr>
      </w:pPr>
      <w:bookmarkStart w:id="3" w:name="_Toc123823444"/>
      <w:r w:rsidRPr="00F31FBD">
        <w:rPr>
          <w:rFonts w:asciiTheme="minorHAnsi" w:hAnsiTheme="minorHAnsi" w:cstheme="minorHAnsi"/>
        </w:rPr>
        <w:t>4. Richtlijnen voor verwerking en gebruik van gegevens</w:t>
      </w:r>
      <w:bookmarkEnd w:id="3"/>
      <w:r w:rsidR="00253330">
        <w:rPr>
          <w:rFonts w:asciiTheme="minorHAnsi" w:hAnsiTheme="minorHAnsi" w:cstheme="minorHAnsi"/>
        </w:rPr>
        <w:br/>
      </w:r>
    </w:p>
    <w:p w:rsidR="00253330" w:rsidRDefault="008F39C2" w:rsidP="008F39C2">
      <w:pPr>
        <w:rPr>
          <w:rFonts w:cstheme="minorHAnsi"/>
        </w:rPr>
      </w:pPr>
      <w:r w:rsidRPr="00F31FBD">
        <w:rPr>
          <w:rFonts w:cstheme="minorHAnsi"/>
        </w:rPr>
        <w:t xml:space="preserve">a. </w:t>
      </w:r>
      <w:r w:rsidRPr="00F31FBD">
        <w:rPr>
          <w:rFonts w:cstheme="minorHAnsi"/>
          <w:i/>
        </w:rPr>
        <w:t xml:space="preserve">Functionaris </w:t>
      </w:r>
      <w:r w:rsidR="00D05F5A" w:rsidRPr="00F31FBD">
        <w:rPr>
          <w:rFonts w:cstheme="minorHAnsi"/>
          <w:i/>
        </w:rPr>
        <w:t>Gegevensbeheer (</w:t>
      </w:r>
      <w:r w:rsidR="00B53DE3" w:rsidRPr="00F31FBD">
        <w:rPr>
          <w:rFonts w:cstheme="minorHAnsi"/>
          <w:i/>
        </w:rPr>
        <w:t>FG of DPO)</w:t>
      </w:r>
      <w:r w:rsidR="006325D9" w:rsidRPr="00F31FBD">
        <w:rPr>
          <w:rFonts w:cstheme="minorHAnsi"/>
          <w:i/>
        </w:rPr>
        <w:br/>
      </w:r>
      <w:r w:rsidRPr="00F31FBD">
        <w:rPr>
          <w:rFonts w:cstheme="minorHAnsi"/>
        </w:rPr>
        <w:t xml:space="preserve">De IC heeft de volgende persoon benoemd tot Functionaris gegevensbeheer: </w:t>
      </w:r>
      <w:r w:rsidRPr="00511E2A">
        <w:rPr>
          <w:rFonts w:cstheme="minorHAnsi"/>
          <w:highlight w:val="yellow"/>
        </w:rPr>
        <w:t>[</w:t>
      </w:r>
      <w:r w:rsidR="00511E2A" w:rsidRPr="00511E2A">
        <w:rPr>
          <w:rFonts w:cstheme="minorHAnsi"/>
          <w:highlight w:val="yellow"/>
        </w:rPr>
        <w:t>naam]</w:t>
      </w:r>
      <w:r w:rsidRPr="00F31FBD">
        <w:rPr>
          <w:rFonts w:cstheme="minorHAnsi"/>
        </w:rPr>
        <w:t xml:space="preserve"> . </w:t>
      </w:r>
    </w:p>
    <w:p w:rsidR="00253330" w:rsidRPr="00253330" w:rsidRDefault="00253330" w:rsidP="00253330">
      <w:pPr>
        <w:pStyle w:val="Lijstalinea"/>
        <w:numPr>
          <w:ilvl w:val="1"/>
          <w:numId w:val="22"/>
        </w:numPr>
        <w:ind w:left="284" w:hanging="284"/>
        <w:rPr>
          <w:rFonts w:cstheme="minorHAnsi"/>
        </w:rPr>
      </w:pPr>
      <w:r w:rsidRPr="00253330">
        <w:rPr>
          <w:rFonts w:cstheme="minorHAnsi"/>
        </w:rPr>
        <w:t xml:space="preserve">De FG </w:t>
      </w:r>
      <w:r>
        <w:rPr>
          <w:rFonts w:cstheme="minorHAnsi"/>
        </w:rPr>
        <w:t>heeft de volgende taken:</w:t>
      </w:r>
      <w:r>
        <w:rPr>
          <w:rFonts w:cstheme="minorHAnsi"/>
        </w:rPr>
        <w:br/>
      </w:r>
    </w:p>
    <w:p w:rsidR="00F31FBD" w:rsidRPr="00F31FBD" w:rsidRDefault="008F39C2" w:rsidP="00253330">
      <w:pPr>
        <w:pStyle w:val="Lijstalinea"/>
        <w:numPr>
          <w:ilvl w:val="0"/>
          <w:numId w:val="44"/>
        </w:numPr>
        <w:ind w:left="567" w:hanging="283"/>
        <w:rPr>
          <w:rFonts w:cstheme="minorHAnsi"/>
        </w:rPr>
      </w:pPr>
      <w:r w:rsidRPr="00F31FBD">
        <w:rPr>
          <w:rFonts w:cstheme="minorHAnsi"/>
        </w:rPr>
        <w:t>Gaat na of de verwerking van IC-gegevens voldoet aan de gesteld eisen in dit document</w:t>
      </w:r>
      <w:r w:rsidR="006021A7" w:rsidRPr="00F31FBD">
        <w:rPr>
          <w:rFonts w:cstheme="minorHAnsi"/>
        </w:rPr>
        <w:t>.</w:t>
      </w:r>
    </w:p>
    <w:p w:rsidR="00F31FBD" w:rsidRPr="00F31FBD" w:rsidRDefault="008F39C2" w:rsidP="00253330">
      <w:pPr>
        <w:pStyle w:val="Lijstalinea"/>
        <w:numPr>
          <w:ilvl w:val="0"/>
          <w:numId w:val="44"/>
        </w:numPr>
        <w:ind w:left="567" w:hanging="283"/>
        <w:rPr>
          <w:rFonts w:cstheme="minorHAnsi"/>
        </w:rPr>
      </w:pPr>
      <w:r w:rsidRPr="00F31FBD">
        <w:rPr>
          <w:rFonts w:cstheme="minorHAnsi"/>
        </w:rPr>
        <w:t xml:space="preserve">Instrueert de (eventuele) beheerder van IC-gegevens </w:t>
      </w:r>
      <w:r w:rsidR="005D6876" w:rsidRPr="00F31FBD">
        <w:rPr>
          <w:rFonts w:cstheme="minorHAnsi"/>
        </w:rPr>
        <w:t>dienaangaande</w:t>
      </w:r>
      <w:r w:rsidR="006021A7" w:rsidRPr="00F31FBD">
        <w:rPr>
          <w:rFonts w:cstheme="minorHAnsi"/>
        </w:rPr>
        <w:t>.</w:t>
      </w:r>
    </w:p>
    <w:p w:rsidR="00F31FBD" w:rsidRPr="00F31FBD" w:rsidRDefault="005D6876" w:rsidP="00253330">
      <w:pPr>
        <w:pStyle w:val="Lijstalinea"/>
        <w:numPr>
          <w:ilvl w:val="0"/>
          <w:numId w:val="44"/>
        </w:numPr>
        <w:ind w:left="567" w:hanging="283"/>
        <w:rPr>
          <w:rFonts w:cstheme="minorHAnsi"/>
        </w:rPr>
      </w:pPr>
      <w:r w:rsidRPr="00F31FBD">
        <w:rPr>
          <w:rFonts w:cstheme="minorHAnsi"/>
        </w:rPr>
        <w:t>Voegt gebruikers toe of verwijdert gebruikers van de IC-gegevens</w:t>
      </w:r>
      <w:r w:rsidR="006021A7" w:rsidRPr="00F31FBD">
        <w:rPr>
          <w:rFonts w:cstheme="minorHAnsi"/>
        </w:rPr>
        <w:t>.</w:t>
      </w:r>
    </w:p>
    <w:p w:rsidR="00F31FBD" w:rsidRPr="00F31FBD" w:rsidRDefault="00B53DE3" w:rsidP="00253330">
      <w:pPr>
        <w:pStyle w:val="Lijstalinea"/>
        <w:numPr>
          <w:ilvl w:val="0"/>
          <w:numId w:val="44"/>
        </w:numPr>
        <w:ind w:left="567" w:hanging="283"/>
        <w:rPr>
          <w:rFonts w:cstheme="minorHAnsi"/>
        </w:rPr>
      </w:pPr>
      <w:r w:rsidRPr="00F31FBD">
        <w:rPr>
          <w:rFonts w:cstheme="minorHAnsi"/>
        </w:rPr>
        <w:t>Registreert alles waarbij gegevens ergens terecht komen waar ze niet horen (‘datalek’ registratie</w:t>
      </w:r>
      <w:r w:rsidR="00A47038" w:rsidRPr="00F31FBD">
        <w:rPr>
          <w:rFonts w:cstheme="minorHAnsi"/>
        </w:rPr>
        <w:t>)</w:t>
      </w:r>
    </w:p>
    <w:p w:rsidR="008F39C2" w:rsidRPr="00F31FBD" w:rsidRDefault="00A47038" w:rsidP="00253330">
      <w:pPr>
        <w:pStyle w:val="Lijstalinea"/>
        <w:numPr>
          <w:ilvl w:val="0"/>
          <w:numId w:val="44"/>
        </w:numPr>
        <w:ind w:left="567" w:hanging="283"/>
        <w:rPr>
          <w:rFonts w:cstheme="minorHAnsi"/>
        </w:rPr>
      </w:pPr>
      <w:r w:rsidRPr="00F31FBD">
        <w:rPr>
          <w:rFonts w:cstheme="minorHAnsi"/>
        </w:rPr>
        <w:t>Volgt ontwikkelingen op het gebied van de AVG en stelt die aan de orde binnen het IC-bestuur.</w:t>
      </w:r>
      <w:r w:rsidR="00253330">
        <w:rPr>
          <w:rFonts w:cstheme="minorHAnsi"/>
        </w:rPr>
        <w:br/>
      </w:r>
    </w:p>
    <w:p w:rsidR="005D6876" w:rsidRPr="00253330" w:rsidRDefault="00050BBA" w:rsidP="00253330">
      <w:pPr>
        <w:pStyle w:val="Lijstalinea"/>
        <w:numPr>
          <w:ilvl w:val="1"/>
          <w:numId w:val="22"/>
        </w:numPr>
        <w:ind w:left="284" w:hanging="284"/>
        <w:rPr>
          <w:rFonts w:cstheme="minorHAnsi"/>
        </w:rPr>
      </w:pPr>
      <w:r w:rsidRPr="00253330">
        <w:rPr>
          <w:rFonts w:cstheme="minorHAnsi"/>
        </w:rPr>
        <w:t>De aangestelde FG vervult de functie van ‘Functionaris Gegevensverwerking’ voor onbepaalde tijd. Bij opvolging zal de FG de functie inclusief de functieverantwoordelijkheden overdragen aan de nieuwe FG.</w:t>
      </w:r>
    </w:p>
    <w:p w:rsidR="00050BBA" w:rsidRPr="00F31FBD" w:rsidRDefault="00050BBA" w:rsidP="00050BBA">
      <w:pPr>
        <w:rPr>
          <w:rFonts w:cstheme="minorHAnsi"/>
        </w:rPr>
      </w:pPr>
    </w:p>
    <w:p w:rsidR="00D05F5A" w:rsidRPr="00F31FBD" w:rsidRDefault="00D05F5A">
      <w:pPr>
        <w:rPr>
          <w:rFonts w:eastAsiaTheme="majorEastAsia" w:cstheme="minorHAnsi"/>
          <w:color w:val="2F5496" w:themeColor="accent1" w:themeShade="BF"/>
          <w:sz w:val="32"/>
          <w:szCs w:val="32"/>
        </w:rPr>
      </w:pPr>
      <w:r w:rsidRPr="00F31FBD">
        <w:rPr>
          <w:rFonts w:cstheme="minorHAnsi"/>
        </w:rPr>
        <w:br w:type="page"/>
      </w:r>
    </w:p>
    <w:p w:rsidR="008F39C2" w:rsidRPr="00F31FBD" w:rsidRDefault="00B7145E" w:rsidP="00D05F5A">
      <w:pPr>
        <w:pStyle w:val="Kop1"/>
        <w:rPr>
          <w:rFonts w:asciiTheme="minorHAnsi" w:hAnsiTheme="minorHAnsi" w:cstheme="minorHAnsi"/>
        </w:rPr>
      </w:pPr>
      <w:bookmarkStart w:id="4" w:name="_Toc123823445"/>
      <w:r w:rsidRPr="00F31FBD">
        <w:rPr>
          <w:rFonts w:asciiTheme="minorHAnsi" w:hAnsiTheme="minorHAnsi" w:cstheme="minorHAnsi"/>
        </w:rPr>
        <w:lastRenderedPageBreak/>
        <w:t>5</w:t>
      </w:r>
      <w:r w:rsidR="008F39C2" w:rsidRPr="00F31FBD">
        <w:rPr>
          <w:rFonts w:asciiTheme="minorHAnsi" w:hAnsiTheme="minorHAnsi" w:cstheme="minorHAnsi"/>
        </w:rPr>
        <w:t xml:space="preserve">. </w:t>
      </w:r>
      <w:r w:rsidRPr="00F31FBD">
        <w:rPr>
          <w:rFonts w:asciiTheme="minorHAnsi" w:hAnsiTheme="minorHAnsi" w:cstheme="minorHAnsi"/>
        </w:rPr>
        <w:t>Toestemming voor verwerking van gegevens door derden</w:t>
      </w:r>
      <w:bookmarkEnd w:id="4"/>
    </w:p>
    <w:p w:rsidR="00D05F5A" w:rsidRPr="00F31FBD" w:rsidRDefault="00D05F5A" w:rsidP="00D05F5A">
      <w:pPr>
        <w:rPr>
          <w:rFonts w:cstheme="minorHAnsi"/>
        </w:rPr>
      </w:pPr>
    </w:p>
    <w:p w:rsidR="00D05F5A" w:rsidRPr="00253330" w:rsidRDefault="00B7145E" w:rsidP="00230A4C">
      <w:pPr>
        <w:rPr>
          <w:rFonts w:cstheme="minorHAnsi"/>
          <w:b/>
          <w:bCs/>
        </w:rPr>
      </w:pPr>
      <w:r w:rsidRPr="00253330">
        <w:rPr>
          <w:rFonts w:cstheme="minorHAnsi"/>
          <w:b/>
          <w:bCs/>
        </w:rPr>
        <w:t xml:space="preserve">a. </w:t>
      </w:r>
      <w:r w:rsidRPr="00253330">
        <w:rPr>
          <w:rFonts w:cstheme="minorHAnsi"/>
          <w:b/>
          <w:bCs/>
          <w:i/>
        </w:rPr>
        <w:t>Wie hebben er toegang tot de gegevens van de IC</w:t>
      </w:r>
    </w:p>
    <w:p w:rsidR="00D05F5A" w:rsidRPr="00F31FBD" w:rsidRDefault="005D6876" w:rsidP="00F31FBD">
      <w:pPr>
        <w:pStyle w:val="Lijstalinea"/>
        <w:numPr>
          <w:ilvl w:val="0"/>
          <w:numId w:val="7"/>
        </w:numPr>
        <w:ind w:left="567" w:hanging="283"/>
        <w:rPr>
          <w:rFonts w:cstheme="minorHAnsi"/>
        </w:rPr>
      </w:pPr>
      <w:r w:rsidRPr="00F31FBD">
        <w:rPr>
          <w:rFonts w:cstheme="minorHAnsi"/>
        </w:rPr>
        <w:t>Dat bepaalt het bestuur van de IC</w:t>
      </w:r>
      <w:r w:rsidR="00E822DD">
        <w:rPr>
          <w:rFonts w:cstheme="minorHAnsi"/>
        </w:rPr>
        <w:t>, m</w:t>
      </w:r>
      <w:r w:rsidRPr="00F31FBD">
        <w:rPr>
          <w:rFonts w:cstheme="minorHAnsi"/>
        </w:rPr>
        <w:t>aar in de regel zullen dat a</w:t>
      </w:r>
      <w:r w:rsidR="008F39C2" w:rsidRPr="00F31FBD">
        <w:rPr>
          <w:rFonts w:cstheme="minorHAnsi"/>
        </w:rPr>
        <w:t>lleen bestuursleden</w:t>
      </w:r>
      <w:r w:rsidRPr="00F31FBD">
        <w:rPr>
          <w:rFonts w:cstheme="minorHAnsi"/>
        </w:rPr>
        <w:t xml:space="preserve"> zijn.</w:t>
      </w:r>
      <w:r w:rsidR="009C208A">
        <w:rPr>
          <w:rFonts w:cstheme="minorHAnsi"/>
        </w:rPr>
        <w:br/>
      </w:r>
    </w:p>
    <w:p w:rsidR="00D05F5A" w:rsidRPr="00F31FBD" w:rsidRDefault="008F39C2" w:rsidP="00F31FBD">
      <w:pPr>
        <w:pStyle w:val="Lijstalinea"/>
        <w:numPr>
          <w:ilvl w:val="0"/>
          <w:numId w:val="7"/>
        </w:numPr>
        <w:ind w:left="567" w:hanging="283"/>
        <w:rPr>
          <w:rFonts w:cstheme="minorHAnsi"/>
        </w:rPr>
      </w:pPr>
      <w:r w:rsidRPr="00F31FBD">
        <w:rPr>
          <w:rFonts w:cstheme="minorHAnsi"/>
        </w:rPr>
        <w:t xml:space="preserve">De functionaris gegevensbeheer zal in </w:t>
      </w:r>
      <w:r w:rsidR="005D6876" w:rsidRPr="00F31FBD">
        <w:rPr>
          <w:rFonts w:cstheme="minorHAnsi"/>
        </w:rPr>
        <w:t xml:space="preserve">het </w:t>
      </w:r>
      <w:r w:rsidRPr="00F31FBD">
        <w:rPr>
          <w:rFonts w:cstheme="minorHAnsi"/>
        </w:rPr>
        <w:t xml:space="preserve">geval van </w:t>
      </w:r>
      <w:r w:rsidR="005D6876" w:rsidRPr="00F31FBD">
        <w:rPr>
          <w:rFonts w:cstheme="minorHAnsi"/>
        </w:rPr>
        <w:t xml:space="preserve">het </w:t>
      </w:r>
      <w:r w:rsidRPr="00F31FBD">
        <w:rPr>
          <w:rFonts w:cstheme="minorHAnsi"/>
        </w:rPr>
        <w:t>wisselen van bestuursleden de</w:t>
      </w:r>
      <w:r w:rsidR="005D6876" w:rsidRPr="00F31FBD">
        <w:rPr>
          <w:rFonts w:cstheme="minorHAnsi"/>
        </w:rPr>
        <w:t xml:space="preserve"> </w:t>
      </w:r>
      <w:r w:rsidRPr="00F31FBD">
        <w:rPr>
          <w:rFonts w:cstheme="minorHAnsi"/>
        </w:rPr>
        <w:t xml:space="preserve">beheerder </w:t>
      </w:r>
      <w:r w:rsidR="005D6876" w:rsidRPr="00F31FBD">
        <w:rPr>
          <w:rFonts w:cstheme="minorHAnsi"/>
        </w:rPr>
        <w:t xml:space="preserve">van de IC-gegevens </w:t>
      </w:r>
      <w:r w:rsidRPr="00F31FBD">
        <w:rPr>
          <w:rFonts w:cstheme="minorHAnsi"/>
        </w:rPr>
        <w:t>vragen het account van het aftredende bestuurslid te</w:t>
      </w:r>
      <w:r w:rsidR="005D6876" w:rsidRPr="00F31FBD">
        <w:rPr>
          <w:rFonts w:cstheme="minorHAnsi"/>
        </w:rPr>
        <w:t xml:space="preserve"> </w:t>
      </w:r>
      <w:r w:rsidRPr="00F31FBD">
        <w:rPr>
          <w:rFonts w:cstheme="minorHAnsi"/>
        </w:rPr>
        <w:t>sluiten en het account van het aantredende bestuurslid te openen. Tevens</w:t>
      </w:r>
      <w:r w:rsidR="005D6876" w:rsidRPr="00F31FBD">
        <w:rPr>
          <w:rFonts w:cstheme="minorHAnsi"/>
        </w:rPr>
        <w:t xml:space="preserve"> </w:t>
      </w:r>
      <w:r w:rsidRPr="00F31FBD">
        <w:rPr>
          <w:rFonts w:cstheme="minorHAnsi"/>
        </w:rPr>
        <w:t xml:space="preserve">worden </w:t>
      </w:r>
      <w:r w:rsidR="006325D9" w:rsidRPr="00F31FBD">
        <w:rPr>
          <w:rFonts w:cstheme="minorHAnsi"/>
        </w:rPr>
        <w:t xml:space="preserve">zij in </w:t>
      </w:r>
      <w:r w:rsidRPr="00F31FBD">
        <w:rPr>
          <w:rFonts w:cstheme="minorHAnsi"/>
        </w:rPr>
        <w:t>bovengenoemde protocollen onderwezen</w:t>
      </w:r>
      <w:r w:rsidR="006325D9" w:rsidRPr="00F31FBD">
        <w:rPr>
          <w:rFonts w:cstheme="minorHAnsi"/>
        </w:rPr>
        <w:t>.</w:t>
      </w:r>
      <w:r w:rsidR="009C208A">
        <w:rPr>
          <w:rFonts w:cstheme="minorHAnsi"/>
        </w:rPr>
        <w:br/>
      </w:r>
    </w:p>
    <w:p w:rsidR="00D05F5A" w:rsidRPr="00F31FBD" w:rsidRDefault="00230A4C" w:rsidP="00F31FBD">
      <w:pPr>
        <w:pStyle w:val="Lijstalinea"/>
        <w:numPr>
          <w:ilvl w:val="0"/>
          <w:numId w:val="7"/>
        </w:numPr>
        <w:ind w:left="567" w:hanging="283"/>
        <w:rPr>
          <w:rFonts w:cstheme="minorHAnsi"/>
        </w:rPr>
      </w:pPr>
      <w:r w:rsidRPr="00F31FBD">
        <w:rPr>
          <w:rFonts w:cstheme="minorHAnsi"/>
        </w:rPr>
        <w:t>De IC verkoopt uw gegevens niet aan derden en verstrekt deze uitsluitend indien dit nodig is voor de uitvoering van onze relatie met u of om te voldoen aan een wettelijke verplichting.</w:t>
      </w:r>
      <w:r w:rsidR="009C208A">
        <w:rPr>
          <w:rFonts w:cstheme="minorHAnsi"/>
        </w:rPr>
        <w:br/>
      </w:r>
    </w:p>
    <w:p w:rsidR="005D6876" w:rsidRPr="00F31FBD" w:rsidRDefault="00B26A50" w:rsidP="00F31FBD">
      <w:pPr>
        <w:pStyle w:val="Lijstalinea"/>
        <w:numPr>
          <w:ilvl w:val="0"/>
          <w:numId w:val="7"/>
        </w:numPr>
        <w:ind w:left="567" w:hanging="283"/>
        <w:rPr>
          <w:rFonts w:cstheme="minorHAnsi"/>
        </w:rPr>
      </w:pPr>
      <w:r w:rsidRPr="00F31FBD">
        <w:rPr>
          <w:rFonts w:cstheme="minorHAnsi"/>
        </w:rPr>
        <w:t>De IC voert geen technische of analytische cookies uit, zodat er geen inbreuk wordt gemaakt op uw privacy.</w:t>
      </w:r>
    </w:p>
    <w:p w:rsidR="00D05F5A" w:rsidRPr="00253330" w:rsidRDefault="00B7145E" w:rsidP="009358F3">
      <w:pPr>
        <w:ind w:left="426" w:hanging="426"/>
        <w:rPr>
          <w:rFonts w:cstheme="minorHAnsi"/>
          <w:b/>
          <w:bCs/>
          <w:i/>
        </w:rPr>
      </w:pPr>
      <w:r w:rsidRPr="00253330">
        <w:rPr>
          <w:rFonts w:cstheme="minorHAnsi"/>
          <w:b/>
          <w:bCs/>
        </w:rPr>
        <w:t>b</w:t>
      </w:r>
      <w:r w:rsidR="005D6876" w:rsidRPr="00253330">
        <w:rPr>
          <w:rFonts w:cstheme="minorHAnsi"/>
          <w:b/>
          <w:bCs/>
        </w:rPr>
        <w:t xml:space="preserve">. </w:t>
      </w:r>
      <w:r w:rsidR="005D6876" w:rsidRPr="00253330">
        <w:rPr>
          <w:rFonts w:cstheme="minorHAnsi"/>
          <w:b/>
          <w:bCs/>
          <w:i/>
        </w:rPr>
        <w:t>Opslagmedia</w:t>
      </w:r>
    </w:p>
    <w:p w:rsidR="00D05F5A" w:rsidRPr="00F31FBD" w:rsidRDefault="005D6876" w:rsidP="00F31FBD">
      <w:pPr>
        <w:pStyle w:val="Lijstalinea"/>
        <w:numPr>
          <w:ilvl w:val="8"/>
          <w:numId w:val="8"/>
        </w:numPr>
        <w:ind w:left="567" w:hanging="283"/>
        <w:rPr>
          <w:rFonts w:cstheme="minorHAnsi"/>
        </w:rPr>
      </w:pPr>
      <w:r w:rsidRPr="00F31FBD">
        <w:rPr>
          <w:rFonts w:cstheme="minorHAnsi"/>
        </w:rPr>
        <w:t xml:space="preserve">Het is </w:t>
      </w:r>
      <w:r w:rsidR="00B26A50" w:rsidRPr="00F31FBD">
        <w:rPr>
          <w:rFonts w:cstheme="minorHAnsi"/>
        </w:rPr>
        <w:t xml:space="preserve">de IC </w:t>
      </w:r>
      <w:r w:rsidRPr="00F31FBD">
        <w:rPr>
          <w:rFonts w:cstheme="minorHAnsi"/>
        </w:rPr>
        <w:t xml:space="preserve">niet toegestaan om zonder urgente redenen persoonsgegevens te kopiëren naar meerdere draagbare media zoals een USB-stick, </w:t>
      </w:r>
      <w:r w:rsidR="00F31FBD" w:rsidRPr="00F31FBD">
        <w:rPr>
          <w:rFonts w:cstheme="minorHAnsi"/>
        </w:rPr>
        <w:t>Cd-rom</w:t>
      </w:r>
      <w:r w:rsidRPr="00F31FBD">
        <w:rPr>
          <w:rFonts w:cstheme="minorHAnsi"/>
        </w:rPr>
        <w:t xml:space="preserve"> of anderszins op te slaan</w:t>
      </w:r>
      <w:r w:rsidR="00D05F5A" w:rsidRPr="00F31FBD">
        <w:rPr>
          <w:rFonts w:cstheme="minorHAnsi"/>
        </w:rPr>
        <w:t>.</w:t>
      </w:r>
      <w:r w:rsidR="009C208A">
        <w:rPr>
          <w:rFonts w:cstheme="minorHAnsi"/>
        </w:rPr>
        <w:br/>
      </w:r>
    </w:p>
    <w:p w:rsidR="00B26A50" w:rsidRPr="00F31FBD" w:rsidRDefault="005D6876" w:rsidP="00F31FBD">
      <w:pPr>
        <w:pStyle w:val="Lijstalinea"/>
        <w:numPr>
          <w:ilvl w:val="8"/>
          <w:numId w:val="8"/>
        </w:numPr>
        <w:ind w:left="567" w:hanging="283"/>
        <w:rPr>
          <w:rFonts w:cstheme="minorHAnsi"/>
        </w:rPr>
      </w:pPr>
      <w:r w:rsidRPr="00F31FBD">
        <w:rPr>
          <w:rFonts w:cstheme="minorHAnsi"/>
        </w:rPr>
        <w:t>In geval van migratie of back up m</w:t>
      </w:r>
      <w:r w:rsidR="00B26A50" w:rsidRPr="00F31FBD">
        <w:rPr>
          <w:rFonts w:cstheme="minorHAnsi"/>
        </w:rPr>
        <w:t xml:space="preserve">ag de IC </w:t>
      </w:r>
      <w:r w:rsidRPr="00F31FBD">
        <w:rPr>
          <w:rFonts w:cstheme="minorHAnsi"/>
        </w:rPr>
        <w:t>de gegevens bewa</w:t>
      </w:r>
      <w:r w:rsidR="00B26A50" w:rsidRPr="00F31FBD">
        <w:rPr>
          <w:rFonts w:cstheme="minorHAnsi"/>
        </w:rPr>
        <w:t xml:space="preserve">ren </w:t>
      </w:r>
      <w:r w:rsidRPr="00F31FBD">
        <w:rPr>
          <w:rFonts w:cstheme="minorHAnsi"/>
        </w:rPr>
        <w:t xml:space="preserve">op een met </w:t>
      </w:r>
      <w:r w:rsidR="00B26A50" w:rsidRPr="00F31FBD">
        <w:rPr>
          <w:rFonts w:cstheme="minorHAnsi"/>
        </w:rPr>
        <w:t xml:space="preserve">een </w:t>
      </w:r>
      <w:r w:rsidRPr="00F31FBD">
        <w:rPr>
          <w:rFonts w:cstheme="minorHAnsi"/>
        </w:rPr>
        <w:t>wachtwoord beveiligde mobiele gegevensdrager.</w:t>
      </w:r>
    </w:p>
    <w:p w:rsidR="009358F3" w:rsidRPr="00253330" w:rsidRDefault="00B7145E" w:rsidP="008F39C2">
      <w:pPr>
        <w:rPr>
          <w:rFonts w:cstheme="minorHAnsi"/>
          <w:b/>
          <w:bCs/>
          <w:i/>
        </w:rPr>
      </w:pPr>
      <w:r w:rsidRPr="00253330">
        <w:rPr>
          <w:rFonts w:cstheme="minorHAnsi"/>
          <w:b/>
          <w:bCs/>
        </w:rPr>
        <w:t>c</w:t>
      </w:r>
      <w:r w:rsidR="008F39C2" w:rsidRPr="00253330">
        <w:rPr>
          <w:rFonts w:cstheme="minorHAnsi"/>
          <w:b/>
          <w:bCs/>
        </w:rPr>
        <w:t xml:space="preserve">. </w:t>
      </w:r>
      <w:r w:rsidR="005D6876" w:rsidRPr="00253330">
        <w:rPr>
          <w:rFonts w:cstheme="minorHAnsi"/>
          <w:b/>
          <w:bCs/>
          <w:i/>
        </w:rPr>
        <w:t xml:space="preserve">Het gebruik van </w:t>
      </w:r>
      <w:r w:rsidR="008F39C2" w:rsidRPr="00253330">
        <w:rPr>
          <w:rFonts w:cstheme="minorHAnsi"/>
          <w:b/>
          <w:bCs/>
          <w:i/>
        </w:rPr>
        <w:t>E-Mail</w:t>
      </w:r>
    </w:p>
    <w:p w:rsidR="00E62B4E" w:rsidRPr="00F31FBD" w:rsidRDefault="008F39C2" w:rsidP="00F31FBD">
      <w:pPr>
        <w:pStyle w:val="Lijstalinea"/>
        <w:numPr>
          <w:ilvl w:val="8"/>
          <w:numId w:val="9"/>
        </w:numPr>
        <w:ind w:left="567" w:hanging="283"/>
        <w:rPr>
          <w:rFonts w:cstheme="minorHAnsi"/>
        </w:rPr>
      </w:pPr>
      <w:r w:rsidRPr="00F31FBD">
        <w:rPr>
          <w:rFonts w:cstheme="minorHAnsi"/>
        </w:rPr>
        <w:t xml:space="preserve">Het verzenden van </w:t>
      </w:r>
      <w:r w:rsidR="005D6876" w:rsidRPr="00F31FBD">
        <w:rPr>
          <w:rFonts w:cstheme="minorHAnsi"/>
        </w:rPr>
        <w:t>e-</w:t>
      </w:r>
      <w:r w:rsidRPr="00F31FBD">
        <w:rPr>
          <w:rFonts w:cstheme="minorHAnsi"/>
        </w:rPr>
        <w:t xml:space="preserve">mail </w:t>
      </w:r>
      <w:r w:rsidR="005D6876" w:rsidRPr="00F31FBD">
        <w:rPr>
          <w:rFonts w:cstheme="minorHAnsi"/>
        </w:rPr>
        <w:t xml:space="preserve">aan meerdere personen tegelijk (batchmail) </w:t>
      </w:r>
      <w:r w:rsidRPr="00F31FBD">
        <w:rPr>
          <w:rFonts w:cstheme="minorHAnsi"/>
        </w:rPr>
        <w:t>zal zoveel als mogelijk via</w:t>
      </w:r>
      <w:r w:rsidR="00F31FBD">
        <w:rPr>
          <w:rFonts w:cstheme="minorHAnsi"/>
        </w:rPr>
        <w:t xml:space="preserve"> </w:t>
      </w:r>
      <w:r w:rsidRPr="00F31FBD">
        <w:rPr>
          <w:rFonts w:cstheme="minorHAnsi"/>
        </w:rPr>
        <w:t xml:space="preserve">het </w:t>
      </w:r>
      <w:r w:rsidR="00F31FBD" w:rsidRPr="00F31FBD">
        <w:rPr>
          <w:rFonts w:cstheme="minorHAnsi"/>
        </w:rPr>
        <w:t>BCC-veld</w:t>
      </w:r>
      <w:r w:rsidRPr="00F31FBD">
        <w:rPr>
          <w:rFonts w:cstheme="minorHAnsi"/>
        </w:rPr>
        <w:t xml:space="preserve"> </w:t>
      </w:r>
      <w:r w:rsidR="005D6876" w:rsidRPr="00F31FBD">
        <w:rPr>
          <w:rFonts w:cstheme="minorHAnsi"/>
        </w:rPr>
        <w:t xml:space="preserve">moeten gebeuren met daarbij </w:t>
      </w:r>
      <w:r w:rsidRPr="00F31FBD">
        <w:rPr>
          <w:rFonts w:cstheme="minorHAnsi"/>
        </w:rPr>
        <w:t xml:space="preserve">één ingevuld </w:t>
      </w:r>
      <w:r w:rsidR="00511E2A" w:rsidRPr="00F31FBD">
        <w:rPr>
          <w:rFonts w:cstheme="minorHAnsi"/>
        </w:rPr>
        <w:t>hoofdveld</w:t>
      </w:r>
      <w:r w:rsidR="00E62B4E" w:rsidRPr="00F31FBD">
        <w:rPr>
          <w:rFonts w:cstheme="minorHAnsi"/>
        </w:rPr>
        <w:t>.</w:t>
      </w:r>
    </w:p>
    <w:p w:rsidR="009358F3" w:rsidRPr="00253330" w:rsidRDefault="00B7145E" w:rsidP="008F39C2">
      <w:pPr>
        <w:rPr>
          <w:rFonts w:cstheme="minorHAnsi"/>
          <w:b/>
          <w:bCs/>
          <w:i/>
        </w:rPr>
      </w:pPr>
      <w:r w:rsidRPr="00253330">
        <w:rPr>
          <w:rFonts w:cstheme="minorHAnsi"/>
          <w:b/>
          <w:bCs/>
        </w:rPr>
        <w:t>d</w:t>
      </w:r>
      <w:r w:rsidR="008F39C2" w:rsidRPr="00253330">
        <w:rPr>
          <w:rFonts w:cstheme="minorHAnsi"/>
          <w:b/>
          <w:bCs/>
        </w:rPr>
        <w:t xml:space="preserve">. </w:t>
      </w:r>
      <w:r w:rsidR="008F39C2" w:rsidRPr="00253330">
        <w:rPr>
          <w:rFonts w:cstheme="minorHAnsi"/>
          <w:b/>
          <w:bCs/>
          <w:i/>
        </w:rPr>
        <w:t>Nieuwsbrief, jaarverslagen, mededelingen</w:t>
      </w:r>
    </w:p>
    <w:p w:rsidR="008F39C2" w:rsidRPr="00F31FBD" w:rsidRDefault="008F39C2" w:rsidP="008A02EB">
      <w:pPr>
        <w:pStyle w:val="Lijstalinea"/>
        <w:numPr>
          <w:ilvl w:val="8"/>
          <w:numId w:val="10"/>
        </w:numPr>
        <w:ind w:left="567" w:hanging="283"/>
        <w:rPr>
          <w:rFonts w:cstheme="minorHAnsi"/>
        </w:rPr>
      </w:pPr>
      <w:r w:rsidRPr="00F31FBD">
        <w:rPr>
          <w:rFonts w:cstheme="minorHAnsi"/>
        </w:rPr>
        <w:t>Het verzenden van bovengenoemde documenten ge</w:t>
      </w:r>
      <w:r w:rsidR="005D6876" w:rsidRPr="00F31FBD">
        <w:rPr>
          <w:rFonts w:cstheme="minorHAnsi"/>
        </w:rPr>
        <w:t xml:space="preserve">beurt </w:t>
      </w:r>
      <w:r w:rsidRPr="00F31FBD">
        <w:rPr>
          <w:rFonts w:cstheme="minorHAnsi"/>
        </w:rPr>
        <w:t>voornamelijk</w:t>
      </w:r>
      <w:r w:rsidR="005D6876" w:rsidRPr="00F31FBD">
        <w:rPr>
          <w:rFonts w:cstheme="minorHAnsi"/>
        </w:rPr>
        <w:t xml:space="preserve"> </w:t>
      </w:r>
      <w:r w:rsidRPr="00F31FBD">
        <w:rPr>
          <w:rFonts w:cstheme="minorHAnsi"/>
        </w:rPr>
        <w:t>digitaal, waar</w:t>
      </w:r>
      <w:r w:rsidR="005D6876" w:rsidRPr="00F31FBD">
        <w:rPr>
          <w:rFonts w:cstheme="minorHAnsi"/>
        </w:rPr>
        <w:t xml:space="preserve">bij </w:t>
      </w:r>
      <w:r w:rsidRPr="00F31FBD">
        <w:rPr>
          <w:rFonts w:cstheme="minorHAnsi"/>
        </w:rPr>
        <w:t xml:space="preserve">dezelfde restricties gelden als onder punt </w:t>
      </w:r>
      <w:r w:rsidR="00B7145E" w:rsidRPr="00F31FBD">
        <w:rPr>
          <w:rFonts w:cstheme="minorHAnsi"/>
        </w:rPr>
        <w:t>c</w:t>
      </w:r>
      <w:r w:rsidRPr="00F31FBD">
        <w:rPr>
          <w:rFonts w:cstheme="minorHAnsi"/>
        </w:rPr>
        <w:t>-i</w:t>
      </w:r>
      <w:r w:rsidR="00050BBA" w:rsidRPr="00F31FBD">
        <w:rPr>
          <w:rFonts w:cstheme="minorHAnsi"/>
        </w:rPr>
        <w:t xml:space="preserve"> beschreven. </w:t>
      </w:r>
    </w:p>
    <w:p w:rsidR="009358F3" w:rsidRPr="00253330" w:rsidRDefault="00B7145E" w:rsidP="008F39C2">
      <w:pPr>
        <w:rPr>
          <w:rFonts w:cstheme="minorHAnsi"/>
          <w:b/>
          <w:bCs/>
        </w:rPr>
      </w:pPr>
      <w:r w:rsidRPr="00253330">
        <w:rPr>
          <w:rFonts w:cstheme="minorHAnsi"/>
          <w:b/>
          <w:bCs/>
        </w:rPr>
        <w:t>e</w:t>
      </w:r>
      <w:r w:rsidR="008F39C2" w:rsidRPr="00253330">
        <w:rPr>
          <w:rFonts w:cstheme="minorHAnsi"/>
          <w:b/>
          <w:bCs/>
        </w:rPr>
        <w:t xml:space="preserve">. </w:t>
      </w:r>
      <w:r w:rsidR="008F39C2" w:rsidRPr="00253330">
        <w:rPr>
          <w:rFonts w:cstheme="minorHAnsi"/>
          <w:b/>
          <w:bCs/>
          <w:i/>
        </w:rPr>
        <w:t>Geen commerciële activiteiten</w:t>
      </w:r>
      <w:r w:rsidR="008F39C2" w:rsidRPr="00253330">
        <w:rPr>
          <w:rFonts w:cstheme="minorHAnsi"/>
          <w:b/>
          <w:bCs/>
        </w:rPr>
        <w:t>.</w:t>
      </w:r>
    </w:p>
    <w:p w:rsidR="008F39C2" w:rsidRPr="00F31FBD" w:rsidRDefault="008F39C2" w:rsidP="00F31FBD">
      <w:pPr>
        <w:pStyle w:val="Lijstalinea"/>
        <w:numPr>
          <w:ilvl w:val="8"/>
          <w:numId w:val="11"/>
        </w:numPr>
        <w:ind w:left="567" w:hanging="283"/>
        <w:rPr>
          <w:rFonts w:cstheme="minorHAnsi"/>
        </w:rPr>
      </w:pPr>
      <w:r w:rsidRPr="00F31FBD">
        <w:rPr>
          <w:rFonts w:cstheme="minorHAnsi"/>
        </w:rPr>
        <w:t>Alle voornoemde persoonsgegevens worden alleen gebruikt voor de doeleinden</w:t>
      </w:r>
      <w:r w:rsidR="00050BBA" w:rsidRPr="00F31FBD">
        <w:rPr>
          <w:rFonts w:cstheme="minorHAnsi"/>
        </w:rPr>
        <w:t xml:space="preserve"> </w:t>
      </w:r>
      <w:r w:rsidRPr="00F31FBD">
        <w:rPr>
          <w:rFonts w:cstheme="minorHAnsi"/>
        </w:rPr>
        <w:t xml:space="preserve">van het faciliteren van </w:t>
      </w:r>
      <w:r w:rsidR="00050BBA" w:rsidRPr="00F31FBD">
        <w:rPr>
          <w:rFonts w:cstheme="minorHAnsi"/>
        </w:rPr>
        <w:t xml:space="preserve">de taken van de IC (zoals het organiseren van </w:t>
      </w:r>
      <w:r w:rsidRPr="00F31FBD">
        <w:rPr>
          <w:rFonts w:cstheme="minorHAnsi"/>
        </w:rPr>
        <w:t>dovendiensten en</w:t>
      </w:r>
      <w:r w:rsidR="00050BBA" w:rsidRPr="00F31FBD">
        <w:rPr>
          <w:rFonts w:cstheme="minorHAnsi"/>
        </w:rPr>
        <w:t xml:space="preserve">z.) </w:t>
      </w:r>
      <w:r w:rsidRPr="00F31FBD">
        <w:rPr>
          <w:rFonts w:cstheme="minorHAnsi"/>
        </w:rPr>
        <w:t>die</w:t>
      </w:r>
      <w:r w:rsidR="00050BBA" w:rsidRPr="00F31FBD">
        <w:rPr>
          <w:rFonts w:cstheme="minorHAnsi"/>
        </w:rPr>
        <w:t xml:space="preserve"> </w:t>
      </w:r>
      <w:r w:rsidRPr="00F31FBD">
        <w:rPr>
          <w:rFonts w:cstheme="minorHAnsi"/>
        </w:rPr>
        <w:t>geen commercieel karakter hebben</w:t>
      </w:r>
      <w:r w:rsidR="00050BBA" w:rsidRPr="00F31FBD">
        <w:rPr>
          <w:rFonts w:cstheme="minorHAnsi"/>
        </w:rPr>
        <w:t>.</w:t>
      </w:r>
    </w:p>
    <w:p w:rsidR="009358F3" w:rsidRPr="00253330" w:rsidRDefault="00B7145E" w:rsidP="00050BBA">
      <w:pPr>
        <w:rPr>
          <w:rFonts w:cstheme="minorHAnsi"/>
          <w:b/>
          <w:bCs/>
          <w:i/>
        </w:rPr>
      </w:pPr>
      <w:r w:rsidRPr="00253330">
        <w:rPr>
          <w:rFonts w:cstheme="minorHAnsi"/>
          <w:b/>
          <w:bCs/>
        </w:rPr>
        <w:t>f</w:t>
      </w:r>
      <w:r w:rsidR="008F39C2" w:rsidRPr="00253330">
        <w:rPr>
          <w:rFonts w:cstheme="minorHAnsi"/>
          <w:b/>
          <w:bCs/>
        </w:rPr>
        <w:t xml:space="preserve">. </w:t>
      </w:r>
      <w:r w:rsidR="008F39C2" w:rsidRPr="00253330">
        <w:rPr>
          <w:rFonts w:cstheme="minorHAnsi"/>
          <w:b/>
          <w:bCs/>
          <w:i/>
        </w:rPr>
        <w:t>Toestemming voor verwerking van gegevens van derden</w:t>
      </w:r>
    </w:p>
    <w:p w:rsidR="008F39C2" w:rsidRPr="00F31FBD" w:rsidRDefault="008F39C2" w:rsidP="00F31FBD">
      <w:pPr>
        <w:pStyle w:val="Lijstalinea"/>
        <w:numPr>
          <w:ilvl w:val="0"/>
          <w:numId w:val="28"/>
        </w:numPr>
        <w:ind w:left="567" w:hanging="283"/>
        <w:rPr>
          <w:rFonts w:cstheme="minorHAnsi"/>
        </w:rPr>
      </w:pPr>
      <w:r w:rsidRPr="00F31FBD">
        <w:rPr>
          <w:rFonts w:cstheme="minorHAnsi"/>
        </w:rPr>
        <w:t xml:space="preserve">Alle </w:t>
      </w:r>
      <w:r w:rsidR="00050BBA" w:rsidRPr="00F31FBD">
        <w:rPr>
          <w:rFonts w:cstheme="minorHAnsi"/>
        </w:rPr>
        <w:t xml:space="preserve">personen die </w:t>
      </w:r>
      <w:r w:rsidRPr="00F31FBD">
        <w:rPr>
          <w:rFonts w:cstheme="minorHAnsi"/>
        </w:rPr>
        <w:t xml:space="preserve">onder punt 2 genoemde categorieën </w:t>
      </w:r>
      <w:r w:rsidR="00050BBA" w:rsidRPr="00F31FBD">
        <w:rPr>
          <w:rFonts w:cstheme="minorHAnsi"/>
        </w:rPr>
        <w:t xml:space="preserve">vallen </w:t>
      </w:r>
      <w:r w:rsidRPr="00F31FBD">
        <w:rPr>
          <w:rFonts w:cstheme="minorHAnsi"/>
        </w:rPr>
        <w:t xml:space="preserve">zijn </w:t>
      </w:r>
      <w:r w:rsidR="00964911" w:rsidRPr="00F31FBD">
        <w:rPr>
          <w:rFonts w:cstheme="minorHAnsi"/>
        </w:rPr>
        <w:t xml:space="preserve">via </w:t>
      </w:r>
      <w:r w:rsidR="00E822DD" w:rsidRPr="00E822DD">
        <w:rPr>
          <w:rFonts w:cstheme="minorHAnsi"/>
          <w:highlight w:val="yellow"/>
        </w:rPr>
        <w:t>[bijvoorbeeld via de e-mail]</w:t>
      </w:r>
      <w:r w:rsidR="00E822DD" w:rsidRPr="00F31FBD">
        <w:rPr>
          <w:rFonts w:cstheme="minorHAnsi"/>
        </w:rPr>
        <w:t xml:space="preserve"> </w:t>
      </w:r>
      <w:r w:rsidR="00E822DD">
        <w:rPr>
          <w:rFonts w:cstheme="minorHAnsi"/>
        </w:rPr>
        <w:t xml:space="preserve"> </w:t>
      </w:r>
      <w:r w:rsidRPr="00F31FBD">
        <w:rPr>
          <w:rFonts w:cstheme="minorHAnsi"/>
        </w:rPr>
        <w:t>gevraagd om toestemming te verlenen voor het bewaren van hun gegevens. Deze</w:t>
      </w:r>
      <w:r w:rsidR="00050BBA" w:rsidRPr="00F31FBD">
        <w:rPr>
          <w:rFonts w:cstheme="minorHAnsi"/>
        </w:rPr>
        <w:t xml:space="preserve"> </w:t>
      </w:r>
      <w:r w:rsidRPr="00F31FBD">
        <w:rPr>
          <w:rFonts w:cstheme="minorHAnsi"/>
        </w:rPr>
        <w:t>melding zal in het algemeen ook worde</w:t>
      </w:r>
      <w:r w:rsidR="00050BBA" w:rsidRPr="00F31FBD">
        <w:rPr>
          <w:rFonts w:cstheme="minorHAnsi"/>
        </w:rPr>
        <w:t xml:space="preserve">n opgenomen op de website van het </w:t>
      </w:r>
      <w:r w:rsidR="00815254" w:rsidRPr="00F31FBD">
        <w:rPr>
          <w:rFonts w:cstheme="minorHAnsi"/>
        </w:rPr>
        <w:t>IDP</w:t>
      </w:r>
      <w:r w:rsidR="00050BBA" w:rsidRPr="00F31FBD">
        <w:rPr>
          <w:rFonts w:cstheme="minorHAnsi"/>
        </w:rPr>
        <w:t xml:space="preserve"> </w:t>
      </w:r>
      <w:hyperlink r:id="rId9" w:history="1">
        <w:r w:rsidR="009358F3" w:rsidRPr="00F31FBD">
          <w:rPr>
            <w:rStyle w:val="Hyperlink"/>
            <w:rFonts w:cstheme="minorHAnsi"/>
          </w:rPr>
          <w:t>www.doofenkerk.nl</w:t>
        </w:r>
      </w:hyperlink>
      <w:r w:rsidR="009358F3" w:rsidRPr="00F31FBD">
        <w:rPr>
          <w:rFonts w:cstheme="minorHAnsi"/>
        </w:rPr>
        <w:t xml:space="preserve"> en van de IC </w:t>
      </w:r>
      <w:r w:rsidR="0050757A" w:rsidRPr="0050757A">
        <w:rPr>
          <w:rFonts w:cstheme="minorHAnsi"/>
          <w:highlight w:val="yellow"/>
        </w:rPr>
        <w:t>[naam]</w:t>
      </w:r>
      <w:r w:rsidR="0050757A" w:rsidRPr="00F31FBD">
        <w:rPr>
          <w:rFonts w:cstheme="minorHAnsi"/>
        </w:rPr>
        <w:t xml:space="preserve"> </w:t>
      </w:r>
      <w:r w:rsidR="009358F3" w:rsidRPr="00F31FBD">
        <w:rPr>
          <w:rFonts w:cstheme="minorHAnsi"/>
        </w:rPr>
        <w:t xml:space="preserve"> </w:t>
      </w:r>
      <w:r w:rsidR="0050757A" w:rsidRPr="0050757A">
        <w:rPr>
          <w:rFonts w:cstheme="minorHAnsi"/>
          <w:highlight w:val="yellow"/>
        </w:rPr>
        <w:t>[</w:t>
      </w:r>
      <w:r w:rsidR="0050757A">
        <w:rPr>
          <w:rFonts w:cstheme="minorHAnsi"/>
          <w:highlight w:val="yellow"/>
        </w:rPr>
        <w:t xml:space="preserve">website </w:t>
      </w:r>
      <w:r w:rsidR="0050757A" w:rsidRPr="0050757A">
        <w:rPr>
          <w:rFonts w:cstheme="minorHAnsi"/>
          <w:highlight w:val="yellow"/>
        </w:rPr>
        <w:t>naam]</w:t>
      </w:r>
    </w:p>
    <w:p w:rsidR="00E62B4E" w:rsidRPr="00F31FBD" w:rsidRDefault="00E62B4E" w:rsidP="00050BBA">
      <w:pPr>
        <w:rPr>
          <w:rFonts w:cstheme="minorHAnsi"/>
        </w:rPr>
      </w:pPr>
    </w:p>
    <w:p w:rsidR="00D05F5A" w:rsidRPr="00F31FBD" w:rsidRDefault="00D05F5A">
      <w:pPr>
        <w:rPr>
          <w:rFonts w:eastAsiaTheme="majorEastAsia" w:cstheme="minorHAnsi"/>
          <w:color w:val="2F5496" w:themeColor="accent1" w:themeShade="BF"/>
          <w:sz w:val="32"/>
          <w:szCs w:val="32"/>
        </w:rPr>
      </w:pPr>
      <w:r w:rsidRPr="00F31FBD">
        <w:rPr>
          <w:rFonts w:cstheme="minorHAnsi"/>
        </w:rPr>
        <w:br w:type="page"/>
      </w:r>
    </w:p>
    <w:p w:rsidR="00050BBA" w:rsidRPr="00F31FBD" w:rsidRDefault="00B7145E" w:rsidP="00D05F5A">
      <w:pPr>
        <w:pStyle w:val="Kop1"/>
        <w:rPr>
          <w:rFonts w:asciiTheme="minorHAnsi" w:hAnsiTheme="minorHAnsi" w:cstheme="minorHAnsi"/>
        </w:rPr>
      </w:pPr>
      <w:bookmarkStart w:id="5" w:name="_Toc123823446"/>
      <w:r w:rsidRPr="00F31FBD">
        <w:rPr>
          <w:rFonts w:asciiTheme="minorHAnsi" w:hAnsiTheme="minorHAnsi" w:cstheme="minorHAnsi"/>
        </w:rPr>
        <w:lastRenderedPageBreak/>
        <w:t>6</w:t>
      </w:r>
      <w:r w:rsidR="00050BBA" w:rsidRPr="00F31FBD">
        <w:rPr>
          <w:rFonts w:asciiTheme="minorHAnsi" w:hAnsiTheme="minorHAnsi" w:cstheme="minorHAnsi"/>
        </w:rPr>
        <w:t>. Lijst van gebruikte termen en afkortingen</w:t>
      </w:r>
      <w:bookmarkEnd w:id="5"/>
      <w:r w:rsidR="00253330">
        <w:rPr>
          <w:rFonts w:asciiTheme="minorHAnsi" w:hAnsiTheme="minorHAnsi" w:cstheme="minorHAnsi"/>
        </w:rPr>
        <w:br/>
      </w:r>
    </w:p>
    <w:p w:rsidR="00050BBA" w:rsidRPr="00F31FBD" w:rsidRDefault="00050BBA" w:rsidP="00F31FBD">
      <w:pPr>
        <w:ind w:left="1134" w:hanging="850"/>
        <w:rPr>
          <w:rFonts w:cstheme="minorHAnsi"/>
        </w:rPr>
      </w:pPr>
      <w:r w:rsidRPr="00F31FBD">
        <w:rPr>
          <w:rFonts w:cstheme="minorHAnsi"/>
        </w:rPr>
        <w:t xml:space="preserve">AVG </w:t>
      </w:r>
      <w:r w:rsidRPr="00F31FBD">
        <w:rPr>
          <w:rFonts w:cstheme="minorHAnsi"/>
        </w:rPr>
        <w:tab/>
        <w:t>Algemene Verordening Gegevensbescherming</w:t>
      </w:r>
    </w:p>
    <w:p w:rsidR="00050BBA" w:rsidRPr="00F31FBD" w:rsidRDefault="00050BBA" w:rsidP="00F31FBD">
      <w:pPr>
        <w:ind w:left="1134" w:hanging="850"/>
        <w:rPr>
          <w:rFonts w:cstheme="minorHAnsi"/>
        </w:rPr>
      </w:pPr>
      <w:r w:rsidRPr="00F31FBD">
        <w:rPr>
          <w:rFonts w:cstheme="minorHAnsi"/>
        </w:rPr>
        <w:t xml:space="preserve">GDPR </w:t>
      </w:r>
      <w:r w:rsidRPr="00F31FBD">
        <w:rPr>
          <w:rFonts w:cstheme="minorHAnsi"/>
        </w:rPr>
        <w:tab/>
        <w:t xml:space="preserve">General Data </w:t>
      </w:r>
      <w:r w:rsidRPr="00253330">
        <w:rPr>
          <w:rFonts w:cstheme="minorHAnsi"/>
          <w:lang w:val="en-US"/>
        </w:rPr>
        <w:t xml:space="preserve">Protection </w:t>
      </w:r>
      <w:r w:rsidR="006021A7" w:rsidRPr="00253330">
        <w:rPr>
          <w:rFonts w:cstheme="minorHAnsi"/>
          <w:lang w:val="en-US"/>
        </w:rPr>
        <w:t>R</w:t>
      </w:r>
      <w:r w:rsidRPr="00253330">
        <w:rPr>
          <w:rFonts w:cstheme="minorHAnsi"/>
          <w:lang w:val="en-US"/>
        </w:rPr>
        <w:t>egulation</w:t>
      </w:r>
      <w:r w:rsidRPr="00F31FBD">
        <w:rPr>
          <w:rFonts w:cstheme="minorHAnsi"/>
        </w:rPr>
        <w:t xml:space="preserve"> (de Europese versie van AVG)</w:t>
      </w:r>
    </w:p>
    <w:p w:rsidR="00050BBA" w:rsidRPr="00F31FBD" w:rsidRDefault="00050BBA" w:rsidP="00F31FBD">
      <w:pPr>
        <w:ind w:left="1134" w:hanging="850"/>
        <w:rPr>
          <w:rFonts w:cstheme="minorHAnsi"/>
        </w:rPr>
      </w:pPr>
      <w:r w:rsidRPr="00F31FBD">
        <w:rPr>
          <w:rFonts w:cstheme="minorHAnsi"/>
        </w:rPr>
        <w:t>FG</w:t>
      </w:r>
      <w:r w:rsidRPr="00F31FBD">
        <w:rPr>
          <w:rFonts w:cstheme="minorHAnsi"/>
        </w:rPr>
        <w:tab/>
        <w:t xml:space="preserve">Functionaris Gegevens Bescherming is de functionaris in de organisatie die </w:t>
      </w:r>
      <w:r w:rsidR="00511E2A" w:rsidRPr="00F31FBD">
        <w:rPr>
          <w:rFonts w:cstheme="minorHAnsi"/>
        </w:rPr>
        <w:t>ervoor</w:t>
      </w:r>
      <w:r w:rsidR="0088162F" w:rsidRPr="00F31FBD">
        <w:rPr>
          <w:rFonts w:cstheme="minorHAnsi"/>
        </w:rPr>
        <w:t xml:space="preserve"> zorgt </w:t>
      </w:r>
      <w:r w:rsidRPr="00F31FBD">
        <w:rPr>
          <w:rFonts w:cstheme="minorHAnsi"/>
        </w:rPr>
        <w:t>dat</w:t>
      </w:r>
      <w:r w:rsidR="00F31FBD">
        <w:rPr>
          <w:rFonts w:cstheme="minorHAnsi"/>
        </w:rPr>
        <w:t xml:space="preserve"> </w:t>
      </w:r>
      <w:r w:rsidRPr="00F31FBD">
        <w:rPr>
          <w:rFonts w:cstheme="minorHAnsi"/>
        </w:rPr>
        <w:t>alle regelgeving m.b.t. AVG/GDPR wordt gehandhaafd.</w:t>
      </w:r>
    </w:p>
    <w:p w:rsidR="00B53DE3" w:rsidRPr="00F31FBD" w:rsidRDefault="00B53DE3" w:rsidP="00F31FBD">
      <w:pPr>
        <w:ind w:left="1134" w:hanging="850"/>
        <w:rPr>
          <w:rFonts w:cstheme="minorHAnsi"/>
        </w:rPr>
      </w:pPr>
      <w:r w:rsidRPr="00F31FBD">
        <w:rPr>
          <w:rFonts w:cstheme="minorHAnsi"/>
        </w:rPr>
        <w:t>DPO</w:t>
      </w:r>
      <w:r w:rsidRPr="00F31FBD">
        <w:rPr>
          <w:rFonts w:cstheme="minorHAnsi"/>
        </w:rPr>
        <w:tab/>
        <w:t>Data Protection Officer (de Engelse term voor de FG)</w:t>
      </w:r>
    </w:p>
    <w:p w:rsidR="00050BBA" w:rsidRPr="00F31FBD" w:rsidRDefault="00050BBA" w:rsidP="00F31FBD">
      <w:pPr>
        <w:ind w:left="1134" w:hanging="850"/>
        <w:rPr>
          <w:rFonts w:cstheme="minorHAnsi"/>
        </w:rPr>
      </w:pPr>
      <w:r w:rsidRPr="00F31FBD">
        <w:rPr>
          <w:rFonts w:cstheme="minorHAnsi"/>
        </w:rPr>
        <w:t>IC</w:t>
      </w:r>
      <w:r w:rsidRPr="00F31FBD">
        <w:rPr>
          <w:rFonts w:cstheme="minorHAnsi"/>
        </w:rPr>
        <w:tab/>
        <w:t>Interkerkelijke Commissie voor het dovenpastoraat</w:t>
      </w:r>
    </w:p>
    <w:p w:rsidR="00050BBA" w:rsidRPr="00F31FBD" w:rsidRDefault="00050BBA" w:rsidP="00F31FBD">
      <w:pPr>
        <w:ind w:left="1134" w:hanging="850"/>
        <w:rPr>
          <w:rFonts w:cstheme="minorHAnsi"/>
        </w:rPr>
      </w:pPr>
      <w:r w:rsidRPr="00F31FBD">
        <w:rPr>
          <w:rFonts w:cstheme="minorHAnsi"/>
        </w:rPr>
        <w:t>IDP</w:t>
      </w:r>
      <w:r w:rsidRPr="00F31FBD">
        <w:rPr>
          <w:rFonts w:cstheme="minorHAnsi"/>
        </w:rPr>
        <w:tab/>
        <w:t>Interkerkelijk Dovenpastoraat</w:t>
      </w:r>
    </w:p>
    <w:sectPr w:rsidR="00050BBA" w:rsidRPr="00F31FBD" w:rsidSect="00126B7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6A" w:rsidRDefault="0085666A" w:rsidP="00B7145E">
      <w:pPr>
        <w:spacing w:after="0" w:line="240" w:lineRule="auto"/>
      </w:pPr>
      <w:r>
        <w:separator/>
      </w:r>
    </w:p>
  </w:endnote>
  <w:endnote w:type="continuationSeparator" w:id="0">
    <w:p w:rsidR="0085666A" w:rsidRDefault="0085666A" w:rsidP="00B71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775011"/>
      <w:docPartObj>
        <w:docPartGallery w:val="Page Numbers (Bottom of Page)"/>
        <w:docPartUnique/>
      </w:docPartObj>
    </w:sdtPr>
    <w:sdtContent>
      <w:p w:rsidR="00486F3D" w:rsidRDefault="00126B70">
        <w:pPr>
          <w:pStyle w:val="Voettekst"/>
          <w:jc w:val="right"/>
        </w:pPr>
        <w:r>
          <w:fldChar w:fldCharType="begin"/>
        </w:r>
        <w:r w:rsidR="00486F3D">
          <w:instrText>PAGE   \* MERGEFORMAT</w:instrText>
        </w:r>
        <w:r>
          <w:fldChar w:fldCharType="separate"/>
        </w:r>
        <w:r w:rsidR="00717823">
          <w:rPr>
            <w:noProof/>
          </w:rPr>
          <w:t>7</w:t>
        </w:r>
        <w:r>
          <w:fldChar w:fldCharType="end"/>
        </w:r>
      </w:p>
    </w:sdtContent>
  </w:sdt>
  <w:p w:rsidR="00B7145E" w:rsidRDefault="00B7145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6A" w:rsidRDefault="0085666A" w:rsidP="00B7145E">
      <w:pPr>
        <w:spacing w:after="0" w:line="240" w:lineRule="auto"/>
      </w:pPr>
      <w:r>
        <w:separator/>
      </w:r>
    </w:p>
  </w:footnote>
  <w:footnote w:type="continuationSeparator" w:id="0">
    <w:p w:rsidR="0085666A" w:rsidRDefault="0085666A" w:rsidP="00B71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E5C"/>
    <w:multiLevelType w:val="multilevel"/>
    <w:tmpl w:val="57884E1C"/>
    <w:styleLink w:val="Huidigelij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B1E51"/>
    <w:multiLevelType w:val="hybridMultilevel"/>
    <w:tmpl w:val="BCF6BC0E"/>
    <w:lvl w:ilvl="0" w:tplc="66764FDC">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B9A426B"/>
    <w:multiLevelType w:val="multilevel"/>
    <w:tmpl w:val="EBEC405C"/>
    <w:styleLink w:val="Huidigelijst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4152E9"/>
    <w:multiLevelType w:val="multilevel"/>
    <w:tmpl w:val="AE7407A4"/>
    <w:styleLink w:val="Huidigelijst11"/>
    <w:lvl w:ilvl="0">
      <w:start w:val="1"/>
      <w:numFmt w:val="lowerRoman"/>
      <w:lvlText w:val="%1."/>
      <w:lvlJc w:val="left"/>
      <w:pPr>
        <w:ind w:left="66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88311E"/>
    <w:multiLevelType w:val="multilevel"/>
    <w:tmpl w:val="0246810C"/>
    <w:styleLink w:val="Huidigelijst1"/>
    <w:lvl w:ilvl="0">
      <w:start w:val="1"/>
      <w:numFmt w:val="lowerRoman"/>
      <w:lvlText w:val="%1."/>
      <w:lvlJc w:val="righ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26027EC"/>
    <w:multiLevelType w:val="hybridMultilevel"/>
    <w:tmpl w:val="38EE5C94"/>
    <w:lvl w:ilvl="0" w:tplc="25907B14">
      <w:start w:val="1"/>
      <w:numFmt w:val="lowerRoman"/>
      <w:lvlText w:val="%1."/>
      <w:lvlJc w:val="left"/>
      <w:pPr>
        <w:ind w:left="72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167D6A43"/>
    <w:multiLevelType w:val="hybridMultilevel"/>
    <w:tmpl w:val="C3C0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F85B3E"/>
    <w:multiLevelType w:val="hybridMultilevel"/>
    <w:tmpl w:val="67522816"/>
    <w:lvl w:ilvl="0" w:tplc="04130019">
      <w:start w:val="1"/>
      <w:numFmt w:val="lowerLetter"/>
      <w:lvlText w:val="%1."/>
      <w:lvlJc w:val="left"/>
      <w:pPr>
        <w:ind w:left="720" w:hanging="360"/>
      </w:pPr>
    </w:lvl>
    <w:lvl w:ilvl="1" w:tplc="3286A3A6">
      <w:start w:val="3"/>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EF2E58"/>
    <w:multiLevelType w:val="multilevel"/>
    <w:tmpl w:val="A18E7578"/>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115090"/>
    <w:multiLevelType w:val="hybridMultilevel"/>
    <w:tmpl w:val="A9F242CA"/>
    <w:lvl w:ilvl="0" w:tplc="8A2E736E">
      <w:start w:val="1"/>
      <w:numFmt w:val="lowerRoman"/>
      <w:lvlText w:val="%1."/>
      <w:lvlJc w:val="left"/>
      <w:pPr>
        <w:ind w:left="720" w:hanging="360"/>
      </w:pPr>
      <w:rPr>
        <w:rFonts w:hint="default"/>
      </w:rPr>
    </w:lvl>
    <w:lvl w:ilvl="1" w:tplc="FFFFFFFF">
      <w:start w:val="3"/>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9182858"/>
    <w:multiLevelType w:val="multilevel"/>
    <w:tmpl w:val="0966E5A6"/>
    <w:styleLink w:val="Huidigelijst15"/>
    <w:lvl w:ilvl="0">
      <w:start w:val="1"/>
      <w:numFmt w:val="lowerRoman"/>
      <w:lvlText w:val="%1."/>
      <w:lvlJc w:val="right"/>
      <w:pPr>
        <w:ind w:left="720" w:hanging="360"/>
      </w:pPr>
      <w:rPr>
        <w:rFonts w:hint="default"/>
      </w:rPr>
    </w:lvl>
    <w:lvl w:ilvl="1">
      <w:start w:val="3"/>
      <w:numFmt w:val="bullet"/>
      <w:lvlText w:val="-"/>
      <w:lvlJc w:val="left"/>
      <w:pPr>
        <w:ind w:left="1440" w:hanging="360"/>
      </w:pPr>
      <w:rPr>
        <w:rFonts w:ascii="Calibri" w:eastAsiaTheme="minorHAns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496FE2"/>
    <w:multiLevelType w:val="multilevel"/>
    <w:tmpl w:val="27A68CFA"/>
    <w:styleLink w:val="Huidigelijst14"/>
    <w:lvl w:ilvl="0">
      <w:start w:val="1"/>
      <w:numFmt w:val="lowerRoman"/>
      <w:lvlText w:val="%1."/>
      <w:lvlJc w:val="left"/>
      <w:pPr>
        <w:ind w:left="720" w:hanging="360"/>
      </w:pPr>
      <w:rPr>
        <w:rFonts w:hint="default"/>
      </w:rPr>
    </w:lvl>
    <w:lvl w:ilvl="1">
      <w:start w:val="3"/>
      <w:numFmt w:val="bullet"/>
      <w:lvlText w:val="-"/>
      <w:lvlJc w:val="left"/>
      <w:pPr>
        <w:ind w:left="1440" w:hanging="360"/>
      </w:pPr>
      <w:rPr>
        <w:rFonts w:ascii="Calibri" w:eastAsiaTheme="minorHAns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D67F21"/>
    <w:multiLevelType w:val="hybridMultilevel"/>
    <w:tmpl w:val="F8684892"/>
    <w:lvl w:ilvl="0" w:tplc="66764F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D26122"/>
    <w:multiLevelType w:val="multilevel"/>
    <w:tmpl w:val="99EC8286"/>
    <w:styleLink w:val="Huidigelijst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F21A09"/>
    <w:multiLevelType w:val="multilevel"/>
    <w:tmpl w:val="EF64542E"/>
    <w:styleLink w:val="Huidigelijst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42A7897"/>
    <w:multiLevelType w:val="hybridMultilevel"/>
    <w:tmpl w:val="4C5239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58531C"/>
    <w:multiLevelType w:val="hybridMultilevel"/>
    <w:tmpl w:val="B02E8C3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942496DC">
      <w:start w:val="1"/>
      <w:numFmt w:val="lowerRoman"/>
      <w:lvlText w:val="%9."/>
      <w:lvlJc w:val="left"/>
      <w:pPr>
        <w:ind w:left="6480" w:hanging="180"/>
      </w:pPr>
      <w:rPr>
        <w:rFonts w:hint="default"/>
      </w:rPr>
    </w:lvl>
  </w:abstractNum>
  <w:abstractNum w:abstractNumId="17">
    <w:nsid w:val="3C3C7CB8"/>
    <w:multiLevelType w:val="hybridMultilevel"/>
    <w:tmpl w:val="96E40C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697188"/>
    <w:multiLevelType w:val="hybridMultilevel"/>
    <w:tmpl w:val="A60A3BD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B7CC9404">
      <w:start w:val="1"/>
      <w:numFmt w:val="lowerRoman"/>
      <w:lvlText w:val="%9."/>
      <w:lvlJc w:val="left"/>
      <w:pPr>
        <w:ind w:left="6660" w:hanging="360"/>
      </w:pPr>
      <w:rPr>
        <w:rFonts w:hint="default"/>
      </w:rPr>
    </w:lvl>
  </w:abstractNum>
  <w:abstractNum w:abstractNumId="19">
    <w:nsid w:val="41157AB6"/>
    <w:multiLevelType w:val="hybridMultilevel"/>
    <w:tmpl w:val="0672C10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2B3AC59E">
      <w:start w:val="1"/>
      <w:numFmt w:val="lowerRoman"/>
      <w:lvlText w:val="%9."/>
      <w:lvlJc w:val="left"/>
      <w:pPr>
        <w:ind w:left="6480" w:hanging="180"/>
      </w:pPr>
      <w:rPr>
        <w:rFonts w:hint="default"/>
      </w:rPr>
    </w:lvl>
  </w:abstractNum>
  <w:abstractNum w:abstractNumId="20">
    <w:nsid w:val="41575AE3"/>
    <w:multiLevelType w:val="hybridMultilevel"/>
    <w:tmpl w:val="6BCA9876"/>
    <w:lvl w:ilvl="0" w:tplc="04130017">
      <w:start w:val="1"/>
      <w:numFmt w:val="lowerLetter"/>
      <w:lvlText w:val="%1)"/>
      <w:lvlJc w:val="left"/>
      <w:pPr>
        <w:ind w:left="720" w:hanging="360"/>
      </w:pPr>
    </w:lvl>
    <w:lvl w:ilvl="1" w:tplc="7C681C8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14339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DF349B"/>
    <w:multiLevelType w:val="hybridMultilevel"/>
    <w:tmpl w:val="B7BC2C4A"/>
    <w:lvl w:ilvl="0" w:tplc="A08A502C">
      <w:start w:val="1"/>
      <w:numFmt w:val="lowerRoman"/>
      <w:lvlText w:val="%1."/>
      <w:lvlJc w:val="left"/>
      <w:pPr>
        <w:ind w:left="720" w:hanging="360"/>
      </w:pPr>
      <w:rPr>
        <w:rFonts w:hint="default"/>
      </w:rPr>
    </w:lvl>
    <w:lvl w:ilvl="1" w:tplc="B3FAF47A">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2F85AEF"/>
    <w:multiLevelType w:val="multilevel"/>
    <w:tmpl w:val="9FB68906"/>
    <w:styleLink w:val="Huidigelijst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304225"/>
    <w:multiLevelType w:val="hybridMultilevel"/>
    <w:tmpl w:val="A316084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38A4F04"/>
    <w:multiLevelType w:val="hybridMultilevel"/>
    <w:tmpl w:val="3CFAAD2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613D3F"/>
    <w:multiLevelType w:val="hybridMultilevel"/>
    <w:tmpl w:val="C0E00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6962C6C"/>
    <w:multiLevelType w:val="hybridMultilevel"/>
    <w:tmpl w:val="AAA898DC"/>
    <w:lvl w:ilvl="0" w:tplc="EEB05DC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A667362"/>
    <w:multiLevelType w:val="hybridMultilevel"/>
    <w:tmpl w:val="A7166AFE"/>
    <w:lvl w:ilvl="0" w:tplc="C4B4ADB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F923FB"/>
    <w:multiLevelType w:val="multilevel"/>
    <w:tmpl w:val="10F61462"/>
    <w:lvl w:ilvl="0">
      <w:start w:val="1"/>
      <w:numFmt w:val="lowerRoman"/>
      <w:lvlText w:val="%1."/>
      <w:lvlJc w:val="left"/>
      <w:pPr>
        <w:ind w:left="66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EAC6628"/>
    <w:multiLevelType w:val="multilevel"/>
    <w:tmpl w:val="206AE0C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10329E"/>
    <w:multiLevelType w:val="multilevel"/>
    <w:tmpl w:val="95486BD8"/>
    <w:styleLink w:val="Huidigelijst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FB395A"/>
    <w:multiLevelType w:val="multilevel"/>
    <w:tmpl w:val="73F8513C"/>
    <w:styleLink w:val="Huidigelijst3"/>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3233ADF"/>
    <w:multiLevelType w:val="multilevel"/>
    <w:tmpl w:val="5BC867C4"/>
    <w:styleLink w:val="Huidigelijst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020EC9"/>
    <w:multiLevelType w:val="multilevel"/>
    <w:tmpl w:val="159C73C0"/>
    <w:styleLink w:val="Huidigelijst6"/>
    <w:lvl w:ilvl="0">
      <w:start w:val="1"/>
      <w:numFmt w:val="lowerRoman"/>
      <w:lvlText w:val="%1."/>
      <w:lvlJc w:val="right"/>
      <w:pPr>
        <w:ind w:left="66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D597561"/>
    <w:multiLevelType w:val="hybridMultilevel"/>
    <w:tmpl w:val="554E133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2EBA78">
      <w:start w:val="1"/>
      <w:numFmt w:val="lowerRoman"/>
      <w:lvlText w:val="%9."/>
      <w:lvlJc w:val="left"/>
      <w:pPr>
        <w:ind w:left="6480" w:hanging="180"/>
      </w:pPr>
      <w:rPr>
        <w:rFonts w:hint="default"/>
      </w:rPr>
    </w:lvl>
  </w:abstractNum>
  <w:abstractNum w:abstractNumId="36">
    <w:nsid w:val="5D5B2774"/>
    <w:multiLevelType w:val="hybridMultilevel"/>
    <w:tmpl w:val="68B2E8B2"/>
    <w:lvl w:ilvl="0" w:tplc="38D47E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11F3F0C"/>
    <w:multiLevelType w:val="multilevel"/>
    <w:tmpl w:val="D9808B56"/>
    <w:styleLink w:val="Huidigelijst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16B18C1"/>
    <w:multiLevelType w:val="hybridMultilevel"/>
    <w:tmpl w:val="C7E8B334"/>
    <w:lvl w:ilvl="0" w:tplc="38D47E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2F056E8"/>
    <w:multiLevelType w:val="hybridMultilevel"/>
    <w:tmpl w:val="B6D22E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81401F9"/>
    <w:multiLevelType w:val="hybridMultilevel"/>
    <w:tmpl w:val="C144EE8E"/>
    <w:lvl w:ilvl="0" w:tplc="675E076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8677CFF"/>
    <w:multiLevelType w:val="hybridMultilevel"/>
    <w:tmpl w:val="4A9E1E18"/>
    <w:lvl w:ilvl="0" w:tplc="01F0D434">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2">
    <w:nsid w:val="6B3B06C1"/>
    <w:multiLevelType w:val="multilevel"/>
    <w:tmpl w:val="57884E1C"/>
    <w:styleLink w:val="Huidigelijst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421C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1C4DC5"/>
    <w:multiLevelType w:val="hybridMultilevel"/>
    <w:tmpl w:val="E88E47D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21"/>
  </w:num>
  <w:num w:numId="3">
    <w:abstractNumId w:val="6"/>
  </w:num>
  <w:num w:numId="4">
    <w:abstractNumId w:val="28"/>
  </w:num>
  <w:num w:numId="5">
    <w:abstractNumId w:val="24"/>
  </w:num>
  <w:num w:numId="6">
    <w:abstractNumId w:val="43"/>
  </w:num>
  <w:num w:numId="7">
    <w:abstractNumId w:val="8"/>
  </w:num>
  <w:num w:numId="8">
    <w:abstractNumId w:val="18"/>
  </w:num>
  <w:num w:numId="9">
    <w:abstractNumId w:val="35"/>
  </w:num>
  <w:num w:numId="10">
    <w:abstractNumId w:val="19"/>
  </w:num>
  <w:num w:numId="11">
    <w:abstractNumId w:val="16"/>
  </w:num>
  <w:num w:numId="12">
    <w:abstractNumId w:val="30"/>
  </w:num>
  <w:num w:numId="13">
    <w:abstractNumId w:val="39"/>
  </w:num>
  <w:num w:numId="14">
    <w:abstractNumId w:val="15"/>
  </w:num>
  <w:num w:numId="15">
    <w:abstractNumId w:val="20"/>
  </w:num>
  <w:num w:numId="16">
    <w:abstractNumId w:val="17"/>
  </w:num>
  <w:num w:numId="17">
    <w:abstractNumId w:val="44"/>
  </w:num>
  <w:num w:numId="18">
    <w:abstractNumId w:val="25"/>
  </w:num>
  <w:num w:numId="19">
    <w:abstractNumId w:val="41"/>
  </w:num>
  <w:num w:numId="20">
    <w:abstractNumId w:val="5"/>
  </w:num>
  <w:num w:numId="21">
    <w:abstractNumId w:val="4"/>
  </w:num>
  <w:num w:numId="22">
    <w:abstractNumId w:val="22"/>
  </w:num>
  <w:num w:numId="23">
    <w:abstractNumId w:val="40"/>
  </w:num>
  <w:num w:numId="24">
    <w:abstractNumId w:val="31"/>
  </w:num>
  <w:num w:numId="25">
    <w:abstractNumId w:val="32"/>
  </w:num>
  <w:num w:numId="26">
    <w:abstractNumId w:val="13"/>
  </w:num>
  <w:num w:numId="27">
    <w:abstractNumId w:val="37"/>
  </w:num>
  <w:num w:numId="28">
    <w:abstractNumId w:val="29"/>
  </w:num>
  <w:num w:numId="29">
    <w:abstractNumId w:val="34"/>
  </w:num>
  <w:num w:numId="30">
    <w:abstractNumId w:val="7"/>
  </w:num>
  <w:num w:numId="31">
    <w:abstractNumId w:val="42"/>
  </w:num>
  <w:num w:numId="32">
    <w:abstractNumId w:val="0"/>
  </w:num>
  <w:num w:numId="33">
    <w:abstractNumId w:val="2"/>
  </w:num>
  <w:num w:numId="34">
    <w:abstractNumId w:val="33"/>
  </w:num>
  <w:num w:numId="35">
    <w:abstractNumId w:val="3"/>
  </w:num>
  <w:num w:numId="36">
    <w:abstractNumId w:val="36"/>
  </w:num>
  <w:num w:numId="37">
    <w:abstractNumId w:val="23"/>
  </w:num>
  <w:num w:numId="38">
    <w:abstractNumId w:val="38"/>
  </w:num>
  <w:num w:numId="39">
    <w:abstractNumId w:val="26"/>
  </w:num>
  <w:num w:numId="40">
    <w:abstractNumId w:val="12"/>
  </w:num>
  <w:num w:numId="41">
    <w:abstractNumId w:val="14"/>
  </w:num>
  <w:num w:numId="42">
    <w:abstractNumId w:val="11"/>
  </w:num>
  <w:num w:numId="43">
    <w:abstractNumId w:val="1"/>
  </w:num>
  <w:num w:numId="44">
    <w:abstractNumId w:val="9"/>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E01CD"/>
    <w:rsid w:val="00036DBF"/>
    <w:rsid w:val="00050BBA"/>
    <w:rsid w:val="001258F2"/>
    <w:rsid w:val="00126B70"/>
    <w:rsid w:val="00144F7B"/>
    <w:rsid w:val="00230A4C"/>
    <w:rsid w:val="00253330"/>
    <w:rsid w:val="002A45E7"/>
    <w:rsid w:val="003D3C18"/>
    <w:rsid w:val="00441143"/>
    <w:rsid w:val="00486F3D"/>
    <w:rsid w:val="004D1B71"/>
    <w:rsid w:val="00505793"/>
    <w:rsid w:val="0050757A"/>
    <w:rsid w:val="00511E2A"/>
    <w:rsid w:val="005311EE"/>
    <w:rsid w:val="005766B3"/>
    <w:rsid w:val="0058608C"/>
    <w:rsid w:val="005874D4"/>
    <w:rsid w:val="00597291"/>
    <w:rsid w:val="005B7157"/>
    <w:rsid w:val="005D635F"/>
    <w:rsid w:val="005D6876"/>
    <w:rsid w:val="005E27BD"/>
    <w:rsid w:val="006021A7"/>
    <w:rsid w:val="00610D8F"/>
    <w:rsid w:val="006325D9"/>
    <w:rsid w:val="00684B45"/>
    <w:rsid w:val="00686ADC"/>
    <w:rsid w:val="00696DA5"/>
    <w:rsid w:val="006B5096"/>
    <w:rsid w:val="00717823"/>
    <w:rsid w:val="0076250D"/>
    <w:rsid w:val="00786BA1"/>
    <w:rsid w:val="007E59E6"/>
    <w:rsid w:val="007F7B7D"/>
    <w:rsid w:val="00815254"/>
    <w:rsid w:val="00817E27"/>
    <w:rsid w:val="008256D0"/>
    <w:rsid w:val="0085666A"/>
    <w:rsid w:val="0088162F"/>
    <w:rsid w:val="008A02EB"/>
    <w:rsid w:val="008E1326"/>
    <w:rsid w:val="008F39C2"/>
    <w:rsid w:val="009358F3"/>
    <w:rsid w:val="009568B2"/>
    <w:rsid w:val="009612F7"/>
    <w:rsid w:val="00964911"/>
    <w:rsid w:val="009C208A"/>
    <w:rsid w:val="00A47038"/>
    <w:rsid w:val="00A60AFB"/>
    <w:rsid w:val="00A70F1C"/>
    <w:rsid w:val="00B26A50"/>
    <w:rsid w:val="00B53DE3"/>
    <w:rsid w:val="00B55EC9"/>
    <w:rsid w:val="00B7145E"/>
    <w:rsid w:val="00B801E0"/>
    <w:rsid w:val="00C10F96"/>
    <w:rsid w:val="00CB5847"/>
    <w:rsid w:val="00CD5DC0"/>
    <w:rsid w:val="00CF5544"/>
    <w:rsid w:val="00D05F5A"/>
    <w:rsid w:val="00D14619"/>
    <w:rsid w:val="00D27311"/>
    <w:rsid w:val="00D4079F"/>
    <w:rsid w:val="00DA6D59"/>
    <w:rsid w:val="00DF693E"/>
    <w:rsid w:val="00E62B4E"/>
    <w:rsid w:val="00E822DD"/>
    <w:rsid w:val="00F31FBD"/>
    <w:rsid w:val="00F535F8"/>
    <w:rsid w:val="00FC673F"/>
    <w:rsid w:val="00FE01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B70"/>
  </w:style>
  <w:style w:type="paragraph" w:styleId="Kop1">
    <w:name w:val="heading 1"/>
    <w:basedOn w:val="Standaard"/>
    <w:next w:val="Standaard"/>
    <w:link w:val="Kop1Char"/>
    <w:uiPriority w:val="9"/>
    <w:qFormat/>
    <w:rsid w:val="00D05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673F"/>
    <w:pPr>
      <w:ind w:left="720"/>
      <w:contextualSpacing/>
    </w:pPr>
  </w:style>
  <w:style w:type="character" w:styleId="Hyperlink">
    <w:name w:val="Hyperlink"/>
    <w:basedOn w:val="Standaardalinea-lettertype"/>
    <w:uiPriority w:val="99"/>
    <w:unhideWhenUsed/>
    <w:rsid w:val="00050BBA"/>
    <w:rPr>
      <w:color w:val="0563C1" w:themeColor="hyperlink"/>
      <w:u w:val="single"/>
    </w:rPr>
  </w:style>
  <w:style w:type="character" w:customStyle="1" w:styleId="UnresolvedMention">
    <w:name w:val="Unresolved Mention"/>
    <w:basedOn w:val="Standaardalinea-lettertype"/>
    <w:uiPriority w:val="99"/>
    <w:semiHidden/>
    <w:unhideWhenUsed/>
    <w:rsid w:val="00050BBA"/>
    <w:rPr>
      <w:color w:val="605E5C"/>
      <w:shd w:val="clear" w:color="auto" w:fill="E1DFDD"/>
    </w:rPr>
  </w:style>
  <w:style w:type="paragraph" w:styleId="Koptekst">
    <w:name w:val="header"/>
    <w:basedOn w:val="Standaard"/>
    <w:link w:val="KoptekstChar"/>
    <w:uiPriority w:val="99"/>
    <w:unhideWhenUsed/>
    <w:rsid w:val="00B714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45E"/>
  </w:style>
  <w:style w:type="paragraph" w:styleId="Voettekst">
    <w:name w:val="footer"/>
    <w:basedOn w:val="Standaard"/>
    <w:link w:val="VoettekstChar"/>
    <w:uiPriority w:val="99"/>
    <w:unhideWhenUsed/>
    <w:rsid w:val="00B714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45E"/>
  </w:style>
  <w:style w:type="character" w:customStyle="1" w:styleId="Kop1Char">
    <w:name w:val="Kop 1 Char"/>
    <w:basedOn w:val="Standaardalinea-lettertype"/>
    <w:link w:val="Kop1"/>
    <w:uiPriority w:val="9"/>
    <w:rsid w:val="00D05F5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05F5A"/>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05F5A"/>
    <w:pPr>
      <w:spacing w:before="240" w:after="120"/>
    </w:pPr>
    <w:rPr>
      <w:rFonts w:cstheme="minorHAnsi"/>
      <w:b/>
      <w:bCs/>
      <w:sz w:val="20"/>
      <w:szCs w:val="20"/>
    </w:rPr>
  </w:style>
  <w:style w:type="paragraph" w:styleId="Inhopg2">
    <w:name w:val="toc 2"/>
    <w:basedOn w:val="Standaard"/>
    <w:next w:val="Standaard"/>
    <w:autoRedefine/>
    <w:uiPriority w:val="39"/>
    <w:unhideWhenUsed/>
    <w:rsid w:val="00D05F5A"/>
    <w:pPr>
      <w:spacing w:before="120" w:after="0"/>
      <w:ind w:left="220"/>
    </w:pPr>
    <w:rPr>
      <w:rFonts w:cstheme="minorHAnsi"/>
      <w:i/>
      <w:iCs/>
      <w:sz w:val="20"/>
      <w:szCs w:val="20"/>
    </w:rPr>
  </w:style>
  <w:style w:type="paragraph" w:styleId="Inhopg3">
    <w:name w:val="toc 3"/>
    <w:basedOn w:val="Standaard"/>
    <w:next w:val="Standaard"/>
    <w:autoRedefine/>
    <w:uiPriority w:val="39"/>
    <w:unhideWhenUsed/>
    <w:rsid w:val="00D05F5A"/>
    <w:pPr>
      <w:spacing w:after="0"/>
      <w:ind w:left="440"/>
    </w:pPr>
    <w:rPr>
      <w:rFonts w:cstheme="minorHAnsi"/>
      <w:sz w:val="20"/>
      <w:szCs w:val="20"/>
    </w:rPr>
  </w:style>
  <w:style w:type="paragraph" w:styleId="Inhopg4">
    <w:name w:val="toc 4"/>
    <w:basedOn w:val="Standaard"/>
    <w:next w:val="Standaard"/>
    <w:autoRedefine/>
    <w:uiPriority w:val="39"/>
    <w:semiHidden/>
    <w:unhideWhenUsed/>
    <w:rsid w:val="00D05F5A"/>
    <w:pPr>
      <w:spacing w:after="0"/>
      <w:ind w:left="660"/>
    </w:pPr>
    <w:rPr>
      <w:rFonts w:cstheme="minorHAnsi"/>
      <w:sz w:val="20"/>
      <w:szCs w:val="20"/>
    </w:rPr>
  </w:style>
  <w:style w:type="paragraph" w:styleId="Inhopg5">
    <w:name w:val="toc 5"/>
    <w:basedOn w:val="Standaard"/>
    <w:next w:val="Standaard"/>
    <w:autoRedefine/>
    <w:uiPriority w:val="39"/>
    <w:semiHidden/>
    <w:unhideWhenUsed/>
    <w:rsid w:val="00D05F5A"/>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D05F5A"/>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D05F5A"/>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D05F5A"/>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D05F5A"/>
    <w:pPr>
      <w:spacing w:after="0"/>
      <w:ind w:left="1760"/>
    </w:pPr>
    <w:rPr>
      <w:rFonts w:cstheme="minorHAnsi"/>
      <w:sz w:val="20"/>
      <w:szCs w:val="20"/>
    </w:rPr>
  </w:style>
  <w:style w:type="numbering" w:customStyle="1" w:styleId="Huidigelijst1">
    <w:name w:val="Huidige lijst1"/>
    <w:uiPriority w:val="99"/>
    <w:rsid w:val="00F31FBD"/>
    <w:pPr>
      <w:numPr>
        <w:numId w:val="21"/>
      </w:numPr>
    </w:pPr>
  </w:style>
  <w:style w:type="numbering" w:customStyle="1" w:styleId="Huidigelijst2">
    <w:name w:val="Huidige lijst2"/>
    <w:uiPriority w:val="99"/>
    <w:rsid w:val="00F31FBD"/>
    <w:pPr>
      <w:numPr>
        <w:numId w:val="24"/>
      </w:numPr>
    </w:pPr>
  </w:style>
  <w:style w:type="numbering" w:customStyle="1" w:styleId="Huidigelijst3">
    <w:name w:val="Huidige lijst3"/>
    <w:uiPriority w:val="99"/>
    <w:rsid w:val="00F31FBD"/>
    <w:pPr>
      <w:numPr>
        <w:numId w:val="25"/>
      </w:numPr>
    </w:pPr>
  </w:style>
  <w:style w:type="numbering" w:customStyle="1" w:styleId="Huidigelijst4">
    <w:name w:val="Huidige lijst4"/>
    <w:uiPriority w:val="99"/>
    <w:rsid w:val="00F31FBD"/>
    <w:pPr>
      <w:numPr>
        <w:numId w:val="26"/>
      </w:numPr>
    </w:pPr>
  </w:style>
  <w:style w:type="numbering" w:customStyle="1" w:styleId="Huidigelijst5">
    <w:name w:val="Huidige lijst5"/>
    <w:uiPriority w:val="99"/>
    <w:rsid w:val="00F31FBD"/>
    <w:pPr>
      <w:numPr>
        <w:numId w:val="27"/>
      </w:numPr>
    </w:pPr>
  </w:style>
  <w:style w:type="numbering" w:customStyle="1" w:styleId="Huidigelijst6">
    <w:name w:val="Huidige lijst6"/>
    <w:uiPriority w:val="99"/>
    <w:rsid w:val="00F31FBD"/>
    <w:pPr>
      <w:numPr>
        <w:numId w:val="29"/>
      </w:numPr>
    </w:pPr>
  </w:style>
  <w:style w:type="table" w:styleId="Tabelraster">
    <w:name w:val="Table Grid"/>
    <w:basedOn w:val="Standaardtabel"/>
    <w:uiPriority w:val="39"/>
    <w:rsid w:val="00D40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uidigelijst7">
    <w:name w:val="Huidige lijst7"/>
    <w:uiPriority w:val="99"/>
    <w:rsid w:val="008A02EB"/>
    <w:pPr>
      <w:numPr>
        <w:numId w:val="31"/>
      </w:numPr>
    </w:pPr>
  </w:style>
  <w:style w:type="numbering" w:customStyle="1" w:styleId="Huidigelijst8">
    <w:name w:val="Huidige lijst8"/>
    <w:uiPriority w:val="99"/>
    <w:rsid w:val="008A02EB"/>
    <w:pPr>
      <w:numPr>
        <w:numId w:val="32"/>
      </w:numPr>
    </w:pPr>
  </w:style>
  <w:style w:type="numbering" w:customStyle="1" w:styleId="Huidigelijst9">
    <w:name w:val="Huidige lijst9"/>
    <w:uiPriority w:val="99"/>
    <w:rsid w:val="008A02EB"/>
    <w:pPr>
      <w:numPr>
        <w:numId w:val="33"/>
      </w:numPr>
    </w:pPr>
  </w:style>
  <w:style w:type="numbering" w:customStyle="1" w:styleId="Huidigelijst10">
    <w:name w:val="Huidige lijst10"/>
    <w:uiPriority w:val="99"/>
    <w:rsid w:val="008A02EB"/>
    <w:pPr>
      <w:numPr>
        <w:numId w:val="34"/>
      </w:numPr>
    </w:pPr>
  </w:style>
  <w:style w:type="numbering" w:customStyle="1" w:styleId="Huidigelijst11">
    <w:name w:val="Huidige lijst11"/>
    <w:uiPriority w:val="99"/>
    <w:rsid w:val="008A02EB"/>
    <w:pPr>
      <w:numPr>
        <w:numId w:val="35"/>
      </w:numPr>
    </w:pPr>
  </w:style>
  <w:style w:type="numbering" w:customStyle="1" w:styleId="Huidigelijst12">
    <w:name w:val="Huidige lijst12"/>
    <w:uiPriority w:val="99"/>
    <w:rsid w:val="00253330"/>
    <w:pPr>
      <w:numPr>
        <w:numId w:val="37"/>
      </w:numPr>
    </w:pPr>
  </w:style>
  <w:style w:type="numbering" w:customStyle="1" w:styleId="Huidigelijst13">
    <w:name w:val="Huidige lijst13"/>
    <w:uiPriority w:val="99"/>
    <w:rsid w:val="00253330"/>
    <w:pPr>
      <w:numPr>
        <w:numId w:val="41"/>
      </w:numPr>
    </w:pPr>
  </w:style>
  <w:style w:type="numbering" w:customStyle="1" w:styleId="Huidigelijst14">
    <w:name w:val="Huidige lijst14"/>
    <w:uiPriority w:val="99"/>
    <w:rsid w:val="00253330"/>
    <w:pPr>
      <w:numPr>
        <w:numId w:val="42"/>
      </w:numPr>
    </w:pPr>
  </w:style>
  <w:style w:type="numbering" w:customStyle="1" w:styleId="Huidigelijst15">
    <w:name w:val="Huidige lijst15"/>
    <w:uiPriority w:val="99"/>
    <w:rsid w:val="00253330"/>
    <w:pPr>
      <w:numPr>
        <w:numId w:val="45"/>
      </w:numPr>
    </w:pPr>
  </w:style>
</w:styles>
</file>

<file path=word/webSettings.xml><?xml version="1.0" encoding="utf-8"?>
<w:webSettings xmlns:r="http://schemas.openxmlformats.org/officeDocument/2006/relationships" xmlns:w="http://schemas.openxmlformats.org/wordprocessingml/2006/main">
  <w:divs>
    <w:div w:id="5965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ofen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4050-7C52-4AB2-8CA7-C36A5555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van Dijke</dc:creator>
  <cp:lastModifiedBy>judith speijer-brouwer</cp:lastModifiedBy>
  <cp:revision>2</cp:revision>
  <cp:lastPrinted>2018-12-05T10:16:00Z</cp:lastPrinted>
  <dcterms:created xsi:type="dcterms:W3CDTF">2023-01-05T17:49:00Z</dcterms:created>
  <dcterms:modified xsi:type="dcterms:W3CDTF">2023-01-05T17:49:00Z</dcterms:modified>
</cp:coreProperties>
</file>